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tabs>
          <w:tab w:val="right" w:leader="middleDot" w:pos="7980"/>
        </w:tabs>
        <w:spacing w:line="360" w:lineRule="auto"/>
        <w:ind w:left="274" w:hanging="274" w:hangingChars="130"/>
        <w:rPr>
          <w:rFonts w:eastAsia="新宋体"/>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（2019贵州省安顺市，7，3分）</w:t>
      </w:r>
      <w:r>
        <w:rPr>
          <w:rFonts w:hint="eastAsia" w:eastAsia="新宋体"/>
          <w:color w:val="000000" w:themeColor="text1"/>
          <w:szCs w:val="21"/>
          <w14:textFill>
            <w14:solidFill>
              <w14:schemeClr w14:val="tx1"/>
            </w14:solidFill>
          </w14:textFill>
        </w:rPr>
        <w:t>如图，点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在一条直线上，</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，那么添加下列一个条件后，仍无法判断△</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DEF</w:t>
      </w:r>
      <w:r>
        <w:rPr>
          <w:rFonts w:hint="eastAsia" w:eastAsia="新宋体"/>
          <w:color w:val="000000" w:themeColor="text1"/>
          <w:szCs w:val="21"/>
          <w14:textFill>
            <w14:solidFill>
              <w14:schemeClr w14:val="tx1"/>
            </w14:solidFill>
          </w14:textFill>
        </w:rPr>
        <w:t>的是（　　）</w:t>
      </w:r>
      <w:bookmarkStart w:id="0" w:name="_GoBack"/>
      <w:bookmarkEnd w:id="0"/>
    </w:p>
    <w:p>
      <w:pPr>
        <w:tabs>
          <w:tab w:val="right" w:leader="middleDot" w:pos="7980"/>
        </w:tabs>
        <w:spacing w:line="360" w:lineRule="auto"/>
        <w:ind w:left="273" w:leftChars="130"/>
        <w:rPr>
          <w:color w:val="000000" w:themeColor="text1"/>
          <w14:textFill>
            <w14:solidFill>
              <w14:schemeClr w14:val="tx1"/>
            </w14:solidFill>
          </w14:textFill>
        </w:rPr>
      </w:pPr>
      <w:r>
        <w:rPr>
          <w:b/>
          <w:color w:val="000000" w:themeColor="text1"/>
          <w:szCs w:val="21"/>
          <w14:textFill>
            <w14:solidFill>
              <w14:schemeClr w14:val="tx1"/>
            </w14:solidFill>
          </w14:textFill>
        </w:rPr>
        <mc:AlternateContent>
          <mc:Choice Requires="wpg">
            <w:drawing>
              <wp:inline distT="0" distB="0" distL="0" distR="0">
                <wp:extent cx="1381125" cy="1292225"/>
                <wp:effectExtent l="0" t="3175" r="2540" b="0"/>
                <wp:docPr id="4" name="组合 4"/>
                <wp:cNvGraphicFramePr/>
                <a:graphic xmlns:a="http://schemas.openxmlformats.org/drawingml/2006/main">
                  <a:graphicData uri="http://schemas.microsoft.com/office/word/2010/wordprocessingGroup">
                    <wpg:wgp>
                      <wpg:cNvGrpSpPr/>
                      <wpg:grpSpPr>
                        <a:xfrm>
                          <a:off x="0" y="0"/>
                          <a:ext cx="1381125" cy="1292225"/>
                          <a:chOff x="7989" y="8450"/>
                          <a:chExt cx="2175" cy="2035"/>
                        </a:xfrm>
                      </wpg:grpSpPr>
                      <pic:pic xmlns:pic="http://schemas.openxmlformats.org/drawingml/2006/picture">
                        <pic:nvPicPr>
                          <pic:cNvPr id="5"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7989" y="8450"/>
                            <a:ext cx="2175" cy="1615"/>
                          </a:xfrm>
                          <a:prstGeom prst="rect">
                            <a:avLst/>
                          </a:prstGeom>
                          <a:noFill/>
                          <a:ln>
                            <a:noFill/>
                          </a:ln>
                        </pic:spPr>
                      </pic:pic>
                      <wps:wsp>
                        <wps:cNvPr id="6" name="文本框 63"/>
                        <wps:cNvSpPr txBox="1">
                          <a:spLocks noChangeArrowheads="1"/>
                        </wps:cNvSpPr>
                        <wps:spPr bwMode="auto">
                          <a:xfrm>
                            <a:off x="8625" y="10065"/>
                            <a:ext cx="1129" cy="420"/>
                          </a:xfrm>
                          <a:prstGeom prst="rect">
                            <a:avLst/>
                          </a:prstGeom>
                          <a:noFill/>
                          <a:ln>
                            <a:noFill/>
                          </a:ln>
                        </wps:spPr>
                        <wps:txbx>
                          <w:txbxContent>
                            <w:p>
                              <w:pPr>
                                <w:jc w:val="center"/>
                                <w:rPr>
                                  <w:sz w:val="18"/>
                                  <w:szCs w:val="18"/>
                                </w:rPr>
                              </w:pPr>
                              <w:r>
                                <w:rPr>
                                  <w:rFonts w:hint="eastAsia"/>
                                  <w:sz w:val="18"/>
                                  <w:szCs w:val="18"/>
                                </w:rPr>
                                <w:t>第7题图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01.75pt;width:108.75pt;" coordorigin="7989,8450" coordsize="2175,2035" o:gfxdata="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">
                <o:lock v:ext="edit" aspectratio="f"/>
                <v:shape id="图片24" o:spid="_x0000_s1026" o:spt="75" alt="菁优网：http://www.jyeoo.com" type="#_x0000_t75" style="position:absolute;left:7989;top:8450;height:1615;width:2175;" filled="f" o:preferrelative="t" stroked="f" coordsize="21600,21600" o:gfxdata="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emviOugAAANoA&#10;AAAPAAAAAAAAAAEAIAAAACIAAABkcnMvZG93bnJldi54bWxQSwECFAAUAAAACACHTuJAMy8FnjsA&#10;AAA5AAAAEAAAAAAAAAABACAAAAAJAQAAZHJzL3NoYXBleG1sLnhtbFBLBQYAAAAABgAGAFsBAACz&#10;AwAAAAA=&#10;">
                  <v:fill on="f" focussize="0,0"/>
                  <v:stroke on="f"/>
                  <v:imagedata r:id="rId8" o:title=""/>
                  <o:lock v:ext="edit" aspectratio="t"/>
                </v:shape>
                <v:shape id="文本框 63" o:spid="_x0000_s1026" o:spt="202" type="#_x0000_t202" style="position:absolute;left:8625;top:10065;height:420;width:1129;"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sz w:val="18"/>
                            <w:szCs w:val="18"/>
                          </w:rPr>
                        </w:pPr>
                        <w:r>
                          <w:rPr>
                            <w:rFonts w:hint="eastAsia"/>
                            <w:sz w:val="18"/>
                            <w:szCs w:val="18"/>
                          </w:rPr>
                          <w:t>第7题图</w:t>
                        </w:r>
                      </w:p>
                    </w:txbxContent>
                  </v:textbox>
                </v:shape>
                <w10:wrap type="none"/>
                <w10:anchorlock/>
              </v:group>
            </w:pict>
          </mc:Fallback>
        </mc:AlternateContent>
      </w:r>
    </w:p>
    <w:p>
      <w:pPr>
        <w:tabs>
          <w:tab w:val="left" w:pos="2300"/>
          <w:tab w:val="left" w:pos="4400"/>
          <w:tab w:val="left" w:pos="6400"/>
          <w:tab w:val="right" w:leader="middleDot" w:pos="798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p>
    <w:p>
      <w:pPr>
        <w:tabs>
          <w:tab w:val="right" w:leader="middleDot" w:pos="7980"/>
        </w:tabs>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A</w:t>
      </w:r>
    </w:p>
    <w:p>
      <w:pPr>
        <w:tabs>
          <w:tab w:val="right" w:leader="middleDot" w:pos="7980"/>
        </w:tabs>
        <w:spacing w:line="360" w:lineRule="auto"/>
        <w:rPr>
          <w:rFonts w:eastAsia="新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根据平行线的性质可得∠</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DFE</w:t>
      </w:r>
      <w:r>
        <w:rPr>
          <w:rFonts w:hint="eastAsia" w:eastAsia="新宋体"/>
          <w:color w:val="000000" w:themeColor="text1"/>
          <w:szCs w:val="21"/>
          <w14:textFill>
            <w14:solidFill>
              <w14:schemeClr w14:val="tx1"/>
            </w14:solidFill>
          </w14:textFill>
        </w:rPr>
        <w:t>，再利用判定两个三角形全等的一般方法结合四个选项所给条件进行分析即可．</w:t>
      </w:r>
    </w:p>
    <w:p>
      <w:pPr>
        <w:tabs>
          <w:tab w:val="right" w:leader="middleDot" w:pos="798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DFE</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、添加</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w:t>
      </w:r>
      <w:r>
        <w:rPr>
          <w:rFonts w:hint="eastAsia" w:eastAsia="新宋体"/>
          <w:color w:val="000000" w:themeColor="text1"/>
          <w:szCs w:val="21"/>
          <w14:textFill>
            <w14:solidFill>
              <w14:schemeClr w14:val="tx1"/>
            </w14:solidFill>
          </w14:textFill>
        </w:rPr>
        <w:t>可利用</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判断△</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DEF</w:t>
      </w:r>
      <w:r>
        <w:rPr>
          <w:rFonts w:hint="eastAsia" w:eastAsia="新宋体"/>
          <w:color w:val="000000" w:themeColor="text1"/>
          <w:szCs w:val="21"/>
          <w14:textFill>
            <w14:solidFill>
              <w14:schemeClr w14:val="tx1"/>
            </w14:solidFill>
          </w14:textFill>
        </w:rPr>
        <w:t>，故此选项不合题意；</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、添加∠</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无法判断△</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DEF</w:t>
      </w:r>
      <w:r>
        <w:rPr>
          <w:rFonts w:hint="eastAsia" w:eastAsia="新宋体"/>
          <w:color w:val="000000" w:themeColor="text1"/>
          <w:szCs w:val="21"/>
          <w14:textFill>
            <w14:solidFill>
              <w14:schemeClr w14:val="tx1"/>
            </w14:solidFill>
          </w14:textFill>
        </w:rPr>
        <w:t>，故此选项符合题意；</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、添加</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可利用</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判断△</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DEF</w:t>
      </w:r>
      <w:r>
        <w:rPr>
          <w:rFonts w:hint="eastAsia" w:eastAsia="新宋体"/>
          <w:color w:val="000000" w:themeColor="text1"/>
          <w:szCs w:val="21"/>
          <w14:textFill>
            <w14:solidFill>
              <w14:schemeClr w14:val="tx1"/>
            </w14:solidFill>
          </w14:textFill>
        </w:rPr>
        <w:t>，故此选项不合题意；</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、添加</w:t>
      </w:r>
      <w:r>
        <w:rPr>
          <w:rFonts w:hint="eastAsia" w:eastAsia="新宋体"/>
          <w:i/>
          <w:color w:val="000000" w:themeColor="text1"/>
          <w:szCs w:val="21"/>
          <w14:textFill>
            <w14:solidFill>
              <w14:schemeClr w14:val="tx1"/>
            </w14:solidFill>
          </w14:textFill>
        </w:rPr>
        <w:t>BF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可得</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EF</w:t>
      </w:r>
      <w:r>
        <w:rPr>
          <w:rFonts w:hint="eastAsia" w:eastAsia="新宋体"/>
          <w:color w:val="000000" w:themeColor="text1"/>
          <w:szCs w:val="21"/>
          <w14:textFill>
            <w14:solidFill>
              <w14:schemeClr w14:val="tx1"/>
            </w14:solidFill>
          </w14:textFill>
        </w:rPr>
        <w:t>，可利用</w:t>
      </w:r>
      <w:r>
        <w:rPr>
          <w:rFonts w:hint="eastAsia" w:eastAsia="新宋体"/>
          <w:i/>
          <w:color w:val="000000" w:themeColor="text1"/>
          <w:szCs w:val="21"/>
          <w14:textFill>
            <w14:solidFill>
              <w14:schemeClr w14:val="tx1"/>
            </w14:solidFill>
          </w14:textFill>
        </w:rPr>
        <w:t>ASA</w:t>
      </w:r>
      <w:r>
        <w:rPr>
          <w:rFonts w:hint="eastAsia" w:eastAsia="新宋体"/>
          <w:color w:val="000000" w:themeColor="text1"/>
          <w:szCs w:val="21"/>
          <w14:textFill>
            <w14:solidFill>
              <w14:schemeClr w14:val="tx1"/>
            </w14:solidFill>
          </w14:textFill>
        </w:rPr>
        <w:t>判断△</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DEF</w:t>
      </w:r>
      <w:r>
        <w:rPr>
          <w:rFonts w:hint="eastAsia" w:eastAsia="新宋体"/>
          <w:color w:val="000000" w:themeColor="text1"/>
          <w:szCs w:val="21"/>
          <w14:textFill>
            <w14:solidFill>
              <w14:schemeClr w14:val="tx1"/>
            </w14:solidFill>
          </w14:textFill>
        </w:rPr>
        <w:t>，故此选项不合题意；</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rPr>
          <w:color w:val="000000" w:themeColor="text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全等三角形的判定。判定两个三角形全等的一般方法有：</w:t>
      </w:r>
      <w:r>
        <w:rPr>
          <w:rFonts w:hint="eastAsia" w:eastAsia="新宋体"/>
          <w:i/>
          <w:color w:val="000000" w:themeColor="text1"/>
          <w:szCs w:val="21"/>
          <w14:textFill>
            <w14:solidFill>
              <w14:schemeClr w14:val="tx1"/>
            </w14:solidFill>
          </w14:textFill>
        </w:rPr>
        <w:t>SSS</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SAS</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ASA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HL</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pStyle w:val="1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如图，已知</w:t>
      </w:r>
      <w:r>
        <w:rPr>
          <w:color w:val="000000" w:themeColor="text1"/>
          <w:position w:val="-4"/>
          <w14:textFill>
            <w14:solidFill>
              <w14:schemeClr w14:val="tx1"/>
            </w14:solidFill>
          </w14:textFill>
        </w:rPr>
        <w:object>
          <v:shape id="_x0000_i1025" o:spt="75" type="#_x0000_t75" style="height:12.2pt;width:44.4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hint="eastAsia" w:ascii="Times New Roman" w:hAnsi="Times New Roman" w:eastAsia="新宋体"/>
          <w:color w:val="000000" w:themeColor="text1"/>
          <w:szCs w:val="21"/>
          <w14:textFill>
            <w14:solidFill>
              <w14:schemeClr w14:val="tx1"/>
            </w14:solidFill>
          </w14:textFill>
        </w:rPr>
        <w:t>，请你添加一个条件，使得</w:t>
      </w:r>
      <w:r>
        <w:rPr>
          <w:color w:val="000000" w:themeColor="text1"/>
          <w:position w:val="-6"/>
          <w14:textFill>
            <w14:solidFill>
              <w14:schemeClr w14:val="tx1"/>
            </w14:solidFill>
          </w14:textFill>
        </w:rPr>
        <w:object>
          <v:shape id="_x0000_i1026" o:spt="75" type="#_x0000_t75" style="height:12.7pt;width:68.3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eastAsia" w:ascii="Times New Roman" w:hAnsi="Times New Roman" w:eastAsia="新宋体"/>
          <w:color w:val="000000" w:themeColor="text1"/>
          <w:szCs w:val="21"/>
          <w14:textFill>
            <w14:solidFill>
              <w14:schemeClr w14:val="tx1"/>
            </w14:solidFill>
          </w14:textFill>
        </w:rPr>
        <w:t>，你添加的条件是</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．（不添加任何字母和辅助线）</w:t>
      </w:r>
    </w:p>
    <w:p>
      <w:pPr>
        <w:pStyle w:val="12"/>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102360" cy="1183640"/>
            <wp:effectExtent l="0" t="0" r="2540" b="0"/>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02360" cy="1183640"/>
                    </a:xfrm>
                    <a:prstGeom prst="rect">
                      <a:avLst/>
                    </a:prstGeom>
                    <a:noFill/>
                    <a:ln>
                      <a:noFill/>
                    </a:ln>
                  </pic:spPr>
                </pic:pic>
              </a:graphicData>
            </a:graphic>
          </wp:inline>
        </w:drawing>
      </w:r>
    </w:p>
    <w:p>
      <w:pPr>
        <w:rPr>
          <w:color w:val="000000" w:themeColor="text1"/>
          <w:kern w:val="0"/>
          <w:szCs w:val="21"/>
          <w14:textFill>
            <w14:solidFill>
              <w14:schemeClr w14:val="tx1"/>
            </w14:solidFill>
          </w14:textFill>
        </w:rPr>
      </w:pP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027" o:spt="75" type="#_x0000_t75" style="height:12.7pt;width:42.9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28" o:spt="75" type="#_x0000_t75" style="height:12.7pt;width:71.4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rFonts w:hint="eastAsia"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29" o:spt="75" type="#_x0000_t75" style="height:12.7pt;width:71.4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p>
    <w:p>
      <w:pPr>
        <w:pStyle w:val="13"/>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30" o:spt="75" type="#_x0000_t75" style="height:12.2pt;width:50.8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1" o:spt="75" type="#_x0000_t75" style="height:12.2pt;width:44.45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32" o:spt="75" type="#_x0000_t75" style="height:9.55pt;width:9.55pt;" o:ole="t" filled="f" o:preferrelative="t" stroked="f" coordsize="21600,21600">
            <v:path/>
            <v:fill on="f" focussize="0,0"/>
            <v:stroke on="f" joinstyle="miter"/>
            <v:imagedata r:id="rId25" o:title=""/>
            <o:lock v:ext="edit" aspectratio="t"/>
            <w10:wrap type="none"/>
            <w10:anchorlock/>
          </v:shape>
          <o:OLEObject Type="Embed" ProgID="Equation.DSMT4" ShapeID="_x0000_i1032" DrawAspect="Content" ObjectID="_1468075732" r:id="rId24">
            <o:LockedField>false</o:LockedField>
          </o:OLEObject>
        </w:object>
      </w:r>
      <w:r>
        <w:rPr>
          <w:rFonts w:hint="eastAsia" w:ascii="Times New Roman" w:hAnsi="Times New Roman" w:eastAsia="新宋体"/>
          <w:color w:val="000000" w:themeColor="text1"/>
          <w:szCs w:val="21"/>
          <w14:textFill>
            <w14:solidFill>
              <w14:schemeClr w14:val="tx1"/>
            </w14:solidFill>
          </w14:textFill>
        </w:rPr>
        <w:t>可以添加</w:t>
      </w:r>
      <w:r>
        <w:rPr>
          <w:color w:val="000000" w:themeColor="text1"/>
          <w:position w:val="-6"/>
          <w14:textFill>
            <w14:solidFill>
              <w14:schemeClr w14:val="tx1"/>
            </w14:solidFill>
          </w14:textFill>
        </w:rPr>
        <w:object>
          <v:shape id="_x0000_i1033" o:spt="75" type="#_x0000_t75" style="height:12.7pt;width:42.9pt;" o:ole="t" filled="f" o:preferrelative="t" stroked="f" coordsize="21600,21600">
            <v:path/>
            <v:fill on="f" focussize="0,0"/>
            <v:stroke on="f" joinstyle="miter"/>
            <v:imagedata r:id="rId27" o:title=""/>
            <o:lock v:ext="edit" aspectratio="t"/>
            <w10:wrap type="none"/>
            <w10:anchorlock/>
          </v:shape>
          <o:OLEObject Type="Embed" ProgID="Equation.DSMT4" ShapeID="_x0000_i1033" DrawAspect="Content" ObjectID="_1468075733" r:id="rId26">
            <o:LockedField>false</o:LockedField>
          </o:OLEObject>
        </w:object>
      </w:r>
      <w:r>
        <w:rPr>
          <w:rFonts w:hint="eastAsia" w:ascii="Times New Roman" w:hAnsi="Times New Roman" w:eastAsia="新宋体"/>
          <w:color w:val="000000" w:themeColor="text1"/>
          <w:szCs w:val="21"/>
          <w14:textFill>
            <w14:solidFill>
              <w14:schemeClr w14:val="tx1"/>
            </w14:solidFill>
          </w14:textFill>
        </w:rPr>
        <w:t>，此时满足</w:t>
      </w:r>
      <w:r>
        <w:rPr>
          <w:color w:val="000000" w:themeColor="text1"/>
          <w:position w:val="-6"/>
          <w14:textFill>
            <w14:solidFill>
              <w14:schemeClr w14:val="tx1"/>
            </w14:solidFill>
          </w14:textFill>
        </w:rPr>
        <w:object>
          <v:shape id="_x0000_i1034" o:spt="75" type="#_x0000_t75" style="height:12.7pt;width:21.7pt;" o:ole="t" filled="f" o:preferrelative="t" stroked="f" coordsize="21600,21600">
            <v:path/>
            <v:fill on="f" focussize="0,0"/>
            <v:stroke on="f" joinstyle="miter"/>
            <v:imagedata r:id="rId29" o:title=""/>
            <o:lock v:ext="edit" aspectratio="t"/>
            <w10:wrap type="none"/>
            <w10:anchorlock/>
          </v:shape>
          <o:OLEObject Type="Embed" ProgID="Equation.DSMT4" ShapeID="_x0000_i1034" DrawAspect="Content" ObjectID="_1468075734" r:id="rId2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添加条件</w:t>
      </w:r>
      <w:r>
        <w:rPr>
          <w:color w:val="000000" w:themeColor="text1"/>
          <w:position w:val="-6"/>
          <w14:textFill>
            <w14:solidFill>
              <w14:schemeClr w14:val="tx1"/>
            </w14:solidFill>
          </w14:textFill>
        </w:rPr>
        <w:object>
          <v:shape id="_x0000_i1035" o:spt="75" type="#_x0000_t75" style="height:12.7pt;width:71.45pt;" o:ole="t" filled="f" o:preferrelative="t" stroked="f" coordsize="21600,21600">
            <v:path/>
            <v:fill on="f" focussize="0,0"/>
            <v:stroke on="f" joinstyle="miter"/>
            <v:imagedata r:id="rId31" o:title=""/>
            <o:lock v:ext="edit" aspectratio="t"/>
            <w10:wrap type="none"/>
            <w10:anchorlock/>
          </v:shape>
          <o:OLEObject Type="Embed" ProgID="Equation.DSMT4" ShapeID="_x0000_i1035" DrawAspect="Content" ObjectID="_1468075735" r:id="rId30">
            <o:LockedField>false</o:LockedField>
          </o:OLEObject>
        </w:object>
      </w:r>
      <w:r>
        <w:rPr>
          <w:rFonts w:hint="eastAsia" w:ascii="Times New Roman" w:hAnsi="Times New Roman" w:eastAsia="新宋体"/>
          <w:color w:val="000000" w:themeColor="text1"/>
          <w:szCs w:val="21"/>
          <w14:textFill>
            <w14:solidFill>
              <w14:schemeClr w14:val="tx1"/>
            </w14:solidFill>
          </w14:textFill>
        </w:rPr>
        <w:t>，此时满足</w:t>
      </w:r>
      <w:r>
        <w:rPr>
          <w:color w:val="000000" w:themeColor="text1"/>
          <w:position w:val="-6"/>
          <w14:textFill>
            <w14:solidFill>
              <w14:schemeClr w14:val="tx1"/>
            </w14:solidFill>
          </w14:textFill>
        </w:rPr>
        <w:object>
          <v:shape id="_x0000_i1036" o:spt="75" type="#_x0000_t75" style="height:12.7pt;width:21.7pt;" o:ole="t" filled="f" o:preferrelative="t" stroked="f" coordsize="21600,21600">
            <v:path/>
            <v:fill on="f" focussize="0,0"/>
            <v:stroke on="f" joinstyle="miter"/>
            <v:imagedata r:id="rId33" o:title=""/>
            <o:lock v:ext="edit" aspectratio="t"/>
            <w10:wrap type="none"/>
            <w10:anchorlock/>
          </v:shape>
          <o:OLEObject Type="Embed" ProgID="Equation.DSMT4" ShapeID="_x0000_i1036" DrawAspect="Content" ObjectID="_1468075736" r:id="rId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添加条件</w:t>
      </w:r>
      <w:r>
        <w:rPr>
          <w:color w:val="000000" w:themeColor="text1"/>
          <w:position w:val="-6"/>
          <w14:textFill>
            <w14:solidFill>
              <w14:schemeClr w14:val="tx1"/>
            </w14:solidFill>
          </w14:textFill>
        </w:rPr>
        <w:object>
          <v:shape id="_x0000_i1037" o:spt="75" type="#_x0000_t75" style="height:12.7pt;width:71.45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34">
            <o:LockedField>false</o:LockedField>
          </o:OLEObject>
        </w:object>
      </w:r>
      <w:r>
        <w:rPr>
          <w:rFonts w:hint="eastAsia" w:ascii="Times New Roman" w:hAnsi="Times New Roman" w:eastAsia="新宋体"/>
          <w:color w:val="000000" w:themeColor="text1"/>
          <w:szCs w:val="21"/>
          <w14:textFill>
            <w14:solidFill>
              <w14:schemeClr w14:val="tx1"/>
            </w14:solidFill>
          </w14:textFill>
        </w:rPr>
        <w:t>，此时满足</w:t>
      </w:r>
      <w:r>
        <w:rPr>
          <w:color w:val="000000" w:themeColor="text1"/>
          <w:position w:val="-6"/>
          <w14:textFill>
            <w14:solidFill>
              <w14:schemeClr w14:val="tx1"/>
            </w14:solidFill>
          </w14:textFill>
        </w:rPr>
        <w:object>
          <v:shape id="_x0000_i1038" o:spt="75" type="#_x0000_t75" style="height:12.7pt;width:23.8pt;" o:ole="t" filled="f" o:preferrelative="t" stroked="f" coordsize="21600,21600">
            <v:path/>
            <v:fill on="f" focussize="0,0"/>
            <v:stroke on="f" joinstyle="miter"/>
            <v:imagedata r:id="rId37" o:title=""/>
            <o:lock v:ext="edit" aspectratio="t"/>
            <w10:wrap type="none"/>
            <w10:anchorlock/>
          </v:shape>
          <o:OLEObject Type="Embed" ProgID="Equation.DSMT4" ShapeID="_x0000_i1038" DrawAspect="Content" ObjectID="_1468075738" r:id="rId3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039" o:spt="75" type="#_x0000_t75" style="height:12.7pt;width:42.9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38">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40" o:spt="75" type="#_x0000_t75" style="height:12.7pt;width:71.45pt;" o:ole="t" filled="f" o:preferrelative="t" stroked="f" coordsize="21600,21600">
            <v:path/>
            <v:fill on="f" focussize="0,0"/>
            <v:stroke on="f" joinstyle="miter"/>
            <v:imagedata r:id="rId41" o:title=""/>
            <o:lock v:ext="edit" aspectratio="t"/>
            <w10:wrap type="none"/>
            <w10:anchorlock/>
          </v:shape>
          <o:OLEObject Type="Embed" ProgID="Equation.DSMT4" ShapeID="_x0000_i1040" DrawAspect="Content" ObjectID="_1468075740" r:id="rId40">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41" o:spt="75" type="#_x0000_t75" style="height:12.7pt;width:71.45pt;" o:ole="t" filled="f" o:preferrelative="t" stroked="f" coordsize="21600,21600">
            <v:path/>
            <v:fill on="f" focussize="0,0"/>
            <v:stroke on="f" joinstyle="miter"/>
            <v:imagedata r:id="rId43" o:title=""/>
            <o:lock v:ext="edit" aspectratio="t"/>
            <w10:wrap type="none"/>
            <w10:anchorlock/>
          </v:shape>
          <o:OLEObject Type="Embed" ProgID="Equation.DSMT4" ShapeID="_x0000_i1041" DrawAspect="Content" ObjectID="_1468075741" r:id="rId4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pStyle w:val="7"/>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（2019广西省贵港市，题号，分值5分）</w:t>
      </w:r>
      <w:r>
        <w:rPr>
          <w:rFonts w:hint="eastAsia" w:ascii="Times New Roman" w:hAnsi="Times New Roman" w:eastAsia="新宋体"/>
          <w:color w:val="000000" w:themeColor="text1"/>
          <w:szCs w:val="21"/>
          <w14:textFill>
            <w14:solidFill>
              <w14:schemeClr w14:val="tx1"/>
            </w14:solidFill>
          </w14:textFill>
        </w:rPr>
        <w:t>尺规作图（只保留作图痕迹，不要求写出作法）</w:t>
      </w:r>
      <w:r>
        <w:rPr>
          <w:color w:val="000000" w:themeColor="text1"/>
          <w:position w:val="-6"/>
          <w14:textFill>
            <w14:solidFill>
              <w14:schemeClr w14:val="tx1"/>
            </w14:solidFill>
          </w14:textFill>
        </w:rPr>
        <w:object>
          <v:shape id="_x0000_i1042" o:spt="75" type="#_x0000_t75" style="height:9.55pt;width:5.3pt;" o:ole="t" filled="f" o:preferrelative="t" stroked="f" coordsize="21600,21600">
            <v:path/>
            <v:fill on="f" focussize="0,0"/>
            <v:stroke on="f" joinstyle="miter"/>
            <v:imagedata r:id="rId45" o:title=""/>
            <o:lock v:ext="edit" aspectratio="t"/>
            <w10:wrap type="none"/>
            <w10:anchorlock/>
          </v:shape>
          <o:OLEObject Type="Embed" ProgID="Equation.DSMT4" ShapeID="_x0000_i1042" DrawAspect="Content" ObjectID="_1468075742" r:id="rId44">
            <o:LockedField>false</o:LockedField>
          </o:OLEObject>
        </w:object>
      </w:r>
    </w:p>
    <w:p>
      <w:pPr>
        <w:pStyle w:val="7"/>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如图，已知</w:t>
      </w:r>
      <w:r>
        <w:rPr>
          <w:color w:val="000000" w:themeColor="text1"/>
          <w:position w:val="-6"/>
          <w14:textFill>
            <w14:solidFill>
              <w14:schemeClr w14:val="tx1"/>
            </w14:solidFill>
          </w14:textFill>
        </w:rPr>
        <w:object>
          <v:shape id="_x0000_i1043" o:spt="75" type="#_x0000_t75" style="height:12.7pt;width:30.7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rPr>
          <w:rFonts w:hint="eastAsia" w:ascii="Times New Roman" w:hAnsi="Times New Roman" w:eastAsia="新宋体"/>
          <w:color w:val="000000" w:themeColor="text1"/>
          <w:szCs w:val="21"/>
          <w14:textFill>
            <w14:solidFill>
              <w14:schemeClr w14:val="tx1"/>
            </w14:solidFill>
          </w14:textFill>
        </w:rPr>
        <w:t>，请根据“</w:t>
      </w:r>
      <w:r>
        <w:rPr>
          <w:color w:val="000000" w:themeColor="text1"/>
          <w:position w:val="-6"/>
          <w14:textFill>
            <w14:solidFill>
              <w14:schemeClr w14:val="tx1"/>
            </w14:solidFill>
          </w14:textFill>
        </w:rPr>
        <w:object>
          <v:shape id="_x0000_i1044" o:spt="75" type="#_x0000_t75" style="height:12.7pt;width:21.7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rPr>
          <w:rFonts w:hint="eastAsia" w:ascii="Times New Roman" w:hAnsi="Times New Roman" w:eastAsia="新宋体"/>
          <w:color w:val="000000" w:themeColor="text1"/>
          <w:szCs w:val="21"/>
          <w14:textFill>
            <w14:solidFill>
              <w14:schemeClr w14:val="tx1"/>
            </w14:solidFill>
          </w14:textFill>
        </w:rPr>
        <w:t>”基本事实作出</w:t>
      </w:r>
      <w:r>
        <w:rPr>
          <w:color w:val="000000" w:themeColor="text1"/>
          <w:position w:val="-4"/>
          <w14:textFill>
            <w14:solidFill>
              <w14:schemeClr w14:val="tx1"/>
            </w14:solidFill>
          </w14:textFill>
        </w:rPr>
        <w:object>
          <v:shape id="_x0000_i1045" o:spt="75" type="#_x0000_t75" style="height:12.2pt;width:32.3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r>
        <w:rPr>
          <w:rFonts w:hint="eastAsia" w:ascii="Times New Roman" w:hAnsi="Times New Roman" w:eastAsia="新宋体"/>
          <w:color w:val="000000" w:themeColor="text1"/>
          <w:szCs w:val="21"/>
          <w14:textFill>
            <w14:solidFill>
              <w14:schemeClr w14:val="tx1"/>
            </w14:solidFill>
          </w14:textFill>
        </w:rPr>
        <w:t>，使</w:t>
      </w:r>
      <w:r>
        <w:rPr>
          <w:color w:val="000000" w:themeColor="text1"/>
          <w:position w:val="-6"/>
          <w14:textFill>
            <w14:solidFill>
              <w14:schemeClr w14:val="tx1"/>
            </w14:solidFill>
          </w14:textFill>
        </w:rPr>
        <w:object>
          <v:shape id="_x0000_i1046" o:spt="75" type="#_x0000_t75" style="height:12.7pt;width:68.8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028700" cy="82042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1028700" cy="820420"/>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先作一个</w:t>
      </w:r>
      <w:r>
        <w:rPr>
          <w:color w:val="000000" w:themeColor="text1"/>
          <w:position w:val="-4"/>
          <w14:textFill>
            <w14:solidFill>
              <w14:schemeClr w14:val="tx1"/>
            </w14:solidFill>
          </w14:textFill>
        </w:rPr>
        <w:object>
          <v:shape id="_x0000_i1047" o:spt="75" type="#_x0000_t75" style="height:12.2pt;width:44.45pt;" o:ole="t" filled="f" o:preferrelative="t" stroked="f" coordsize="21600,21600">
            <v:path/>
            <v:fill on="f" focussize="0,0"/>
            <v:stroke on="f" joinstyle="miter"/>
            <v:imagedata r:id="rId56" o:title=""/>
            <o:lock v:ext="edit" aspectratio="t"/>
            <w10:wrap type="none"/>
            <w10:anchorlock/>
          </v:shape>
          <o:OLEObject Type="Embed" ProgID="Equation.DSMT4" ShapeID="_x0000_i1047" DrawAspect="Content" ObjectID="_1468075747" r:id="rId55">
            <o:LockedField>false</o:LockedField>
          </o:OLEObject>
        </w:object>
      </w:r>
      <w:r>
        <w:rPr>
          <w:rFonts w:hint="eastAsia" w:eastAsia="新宋体"/>
          <w:color w:val="000000" w:themeColor="text1"/>
          <w:szCs w:val="21"/>
          <w14:textFill>
            <w14:solidFill>
              <w14:schemeClr w14:val="tx1"/>
            </w14:solidFill>
          </w14:textFill>
        </w:rPr>
        <w:t>，然后在</w:t>
      </w:r>
      <w:r>
        <w:rPr>
          <w:color w:val="000000" w:themeColor="text1"/>
          <w:position w:val="-4"/>
          <w14:textFill>
            <w14:solidFill>
              <w14:schemeClr w14:val="tx1"/>
            </w14:solidFill>
          </w14:textFill>
        </w:rPr>
        <w:object>
          <v:shape id="_x0000_i1048" o:spt="75" type="#_x0000_t75" style="height:12.2pt;width:20.1pt;" o:ole="t" filled="f" o:preferrelative="t" stroked="f" coordsize="21600,21600">
            <v:path/>
            <v:fill on="f" focussize="0,0"/>
            <v:stroke on="f" joinstyle="miter"/>
            <v:imagedata r:id="rId58" o:title=""/>
            <o:lock v:ext="edit" aspectratio="t"/>
            <w10:wrap type="none"/>
            <w10:anchorlock/>
          </v:shape>
          <o:OLEObject Type="Embed" ProgID="Equation.DSMT4" ShapeID="_x0000_i1048" DrawAspect="Content" ObjectID="_1468075748" r:id="rId57">
            <o:LockedField>false</o:LockedField>
          </o:OLEObject>
        </w:object>
      </w:r>
      <w:r>
        <w:rPr>
          <w:rFonts w:hint="eastAsia" w:eastAsia="新宋体"/>
          <w:color w:val="000000" w:themeColor="text1"/>
          <w:szCs w:val="21"/>
          <w14:textFill>
            <w14:solidFill>
              <w14:schemeClr w14:val="tx1"/>
            </w14:solidFill>
          </w14:textFill>
        </w:rPr>
        <w:t>的两边分别截取</w:t>
      </w:r>
      <w:r>
        <w:rPr>
          <w:color w:val="000000" w:themeColor="text1"/>
          <w:position w:val="-4"/>
          <w14:textFill>
            <w14:solidFill>
              <w14:schemeClr w14:val="tx1"/>
            </w14:solidFill>
          </w14:textFill>
        </w:rPr>
        <w:object>
          <v:shape id="_x0000_i1049" o:spt="75" type="#_x0000_t75" style="height:12.2pt;width:41.8pt;" o:ole="t" filled="f" o:preferrelative="t" stroked="f" coordsize="21600,21600">
            <v:path/>
            <v:fill on="f" focussize="0,0"/>
            <v:stroke on="f" joinstyle="miter"/>
            <v:imagedata r:id="rId60" o:title=""/>
            <o:lock v:ext="edit" aspectratio="t"/>
            <w10:wrap type="none"/>
            <w10:anchorlock/>
          </v:shape>
          <o:OLEObject Type="Embed" ProgID="Equation.DSMT4" ShapeID="_x0000_i1049" DrawAspect="Content" ObjectID="_1468075749" r:id="rId59">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0" o:spt="75" type="#_x0000_t75" style="height:12.7pt;width:45pt;" o:ole="t" filled="f" o:preferrelative="t" stroked="f" coordsize="21600,21600">
            <v:path/>
            <v:fill on="f" focussize="0,0"/>
            <v:stroke on="f" joinstyle="miter"/>
            <v:imagedata r:id="rId62" o:title=""/>
            <o:lock v:ext="edit" aspectratio="t"/>
            <w10:wrap type="none"/>
            <w10:anchorlock/>
          </v:shape>
          <o:OLEObject Type="Embed" ProgID="Equation.DSMT4" ShapeID="_x0000_i1050" DrawAspect="Content" ObjectID="_1468075750" r:id="rId61">
            <o:LockedField>false</o:LockedField>
          </o:OLEObject>
        </w:object>
      </w:r>
      <w:r>
        <w:rPr>
          <w:rFonts w:hint="eastAsia" w:eastAsia="新宋体"/>
          <w:color w:val="000000" w:themeColor="text1"/>
          <w:szCs w:val="21"/>
          <w14:textFill>
            <w14:solidFill>
              <w14:schemeClr w14:val="tx1"/>
            </w14:solidFill>
          </w14:textFill>
        </w:rPr>
        <w:t>，连接</w:t>
      </w:r>
      <w:r>
        <w:rPr>
          <w:color w:val="000000" w:themeColor="text1"/>
          <w:position w:val="-4"/>
          <w14:textFill>
            <w14:solidFill>
              <w14:schemeClr w14:val="tx1"/>
            </w14:solidFill>
          </w14:textFill>
        </w:rPr>
        <w:object>
          <v:shape id="_x0000_i1051" o:spt="75" type="#_x0000_t75" style="height:12.2pt;width:18pt;" o:ole="t" filled="f" o:preferrelative="t" stroked="f" coordsize="21600,21600">
            <v:path/>
            <v:fill on="f" focussize="0,0"/>
            <v:stroke on="f" joinstyle="miter"/>
            <v:imagedata r:id="rId64" o:title=""/>
            <o:lock v:ext="edit" aspectratio="t"/>
            <w10:wrap type="none"/>
            <w10:anchorlock/>
          </v:shape>
          <o:OLEObject Type="Embed" ProgID="Equation.DSMT4" ShapeID="_x0000_i1051" DrawAspect="Content" ObjectID="_1468075751" r:id="rId63">
            <o:LockedField>false</o:LockedField>
          </o:OLEObject>
        </w:object>
      </w:r>
      <w:r>
        <w:rPr>
          <w:rFonts w:hint="eastAsia" w:eastAsia="新宋体"/>
          <w:color w:val="000000" w:themeColor="text1"/>
          <w:szCs w:val="21"/>
          <w14:textFill>
            <w14:solidFill>
              <w14:schemeClr w14:val="tx1"/>
            </w14:solidFill>
          </w14:textFill>
        </w:rPr>
        <w:t>即可得到</w:t>
      </w:r>
      <w:r>
        <w:rPr>
          <w:color w:val="000000" w:themeColor="text1"/>
          <w:position w:val="-4"/>
          <w14:textFill>
            <w14:solidFill>
              <w14:schemeClr w14:val="tx1"/>
            </w14:solidFill>
          </w14:textFill>
        </w:rPr>
        <w:object>
          <v:shape id="_x0000_i1052" o:spt="75" type="#_x0000_t75" style="height:12.2pt;width:32.3pt;" o:ole="t" filled="f" o:preferrelative="t" stroked="f" coordsize="21600,21600">
            <v:path/>
            <v:fill on="f" focussize="0,0"/>
            <v:stroke on="f" joinstyle="miter"/>
            <v:imagedata r:id="rId66" o:title=""/>
            <o:lock v:ext="edit" aspectratio="t"/>
            <w10:wrap type="none"/>
            <w10:anchorlock/>
          </v:shape>
          <o:OLEObject Type="Embed" ProgID="Equation.DSMT4" ShapeID="_x0000_i1052" DrawAspect="Content" ObjectID="_1468075752" r:id="rId65">
            <o:LockedField>false</o:LockedField>
          </o:OLEObject>
        </w:object>
      </w:r>
      <w:r>
        <w:rPr>
          <w:rFonts w:hint="eastAsia"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解：如图，</w:t>
      </w:r>
    </w:p>
    <w:p>
      <w:pPr>
        <w:pStyle w:val="8"/>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951480" cy="934720"/>
            <wp:effectExtent l="0" t="0" r="127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a:xfrm>
                      <a:off x="0" y="0"/>
                      <a:ext cx="2951480" cy="934720"/>
                    </a:xfrm>
                    <a:prstGeom prst="rect">
                      <a:avLst/>
                    </a:prstGeom>
                    <a:noFill/>
                    <a:ln>
                      <a:noFill/>
                    </a:ln>
                  </pic:spPr>
                </pic:pic>
              </a:graphicData>
            </a:graphic>
          </wp:inline>
        </w:drawing>
      </w:r>
    </w:p>
    <w:p>
      <w:pPr>
        <w:pStyle w:val="8"/>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53" o:spt="75" type="#_x0000_t75" style="height:12.2pt;width:32.3pt;" o:ole="t" filled="f" o:preferrelative="t" stroked="f" coordsize="21600,21600">
            <v:path/>
            <v:fill on="f" focussize="0,0"/>
            <v:stroke on="f" joinstyle="miter"/>
            <v:imagedata r:id="rId69" o:title=""/>
            <o:lock v:ext="edit" aspectratio="t"/>
            <w10:wrap type="none"/>
            <w10:anchorlock/>
          </v:shape>
          <o:OLEObject Type="Embed" ProgID="Equation.DSMT4" ShapeID="_x0000_i1053" DrawAspect="Content" ObjectID="_1468075753" r:id="rId68">
            <o:LockedField>false</o:LockedField>
          </o:OLEObject>
        </w:object>
      </w:r>
      <w:r>
        <w:rPr>
          <w:rFonts w:hint="eastAsia" w:ascii="Times New Roman" w:hAnsi="Times New Roman" w:eastAsia="新宋体"/>
          <w:color w:val="000000" w:themeColor="text1"/>
          <w:szCs w:val="21"/>
          <w14:textFill>
            <w14:solidFill>
              <w14:schemeClr w14:val="tx1"/>
            </w14:solidFill>
          </w14:textFill>
        </w:rPr>
        <w:t>即为所求．</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全等三角形的判定；作图</w:t>
      </w:r>
      <w:r>
        <w:rPr>
          <w:color w:val="000000" w:themeColor="text1"/>
          <w:position w:val="-4"/>
          <w14:textFill>
            <w14:solidFill>
              <w14:schemeClr w14:val="tx1"/>
            </w14:solidFill>
          </w14:textFill>
        </w:rPr>
        <w:object>
          <v:shape id="_x0000_i1054" o:spt="75" type="#_x0000_t75" style="height:6.9pt;width:9.55pt;" o:ole="t" filled="f" o:preferrelative="t" stroked="f" coordsize="21600,21600">
            <v:path/>
            <v:fill on="f" focussize="0,0"/>
            <v:stroke on="f" joinstyle="miter"/>
            <v:imagedata r:id="rId71" o:title=""/>
            <o:lock v:ext="edit" aspectratio="t"/>
            <w10:wrap type="none"/>
            <w10:anchorlock/>
          </v:shape>
          <o:OLEObject Type="Embed" ProgID="Equation.DSMT4" ShapeID="_x0000_i1054" DrawAspect="Content" ObjectID="_1468075754" r:id="rId70">
            <o:LockedField>false</o:LockedField>
          </o:OLEObject>
        </w:object>
      </w:r>
      <w:r>
        <w:rPr>
          <w:rFonts w:hint="eastAsia" w:eastAsia="新宋体"/>
          <w:color w:val="000000" w:themeColor="text1"/>
          <w:szCs w:val="21"/>
          <w14:textFill>
            <w14:solidFill>
              <w14:schemeClr w14:val="tx1"/>
            </w14:solidFill>
          </w14:textFill>
        </w:rPr>
        <w:t>复杂作图</w:t>
      </w:r>
    </w:p>
    <w:p>
      <w:pPr>
        <w:rPr>
          <w:b/>
          <w:color w:val="000000" w:themeColor="text1"/>
          <w14:textFill>
            <w14:solidFill>
              <w14:schemeClr w14:val="tx1"/>
            </w14:solidFill>
          </w14:textFill>
        </w:rPr>
      </w:pPr>
    </w:p>
    <w:p>
      <w:pPr>
        <w:spacing w:line="360" w:lineRule="auto"/>
        <w:rPr>
          <w:rFonts w:eastAsia="新宋体"/>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（2019年广西柳州市，20，6分）</w:t>
      </w:r>
      <w:r>
        <w:rPr>
          <w:rFonts w:hint="eastAsia" w:eastAsia="新宋体"/>
          <w:color w:val="000000" w:themeColor="text1"/>
          <w:szCs w:val="21"/>
          <w14:textFill>
            <w14:solidFill>
              <w14:schemeClr w14:val="tx1"/>
            </w14:solidFill>
          </w14:textFill>
        </w:rPr>
        <w:t>已知：∠AOB．</w:t>
      </w:r>
    </w:p>
    <w:p>
      <w:pPr>
        <w:spacing w:line="360" w:lineRule="auto"/>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求作：∠A′O′B′，使得∠A′O′B′＝∠AOB．</w:t>
      </w:r>
    </w:p>
    <w:p>
      <w:pPr>
        <w:spacing w:line="360" w:lineRule="auto"/>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作法：</w:t>
      </w:r>
    </w:p>
    <w:p>
      <w:pPr>
        <w:spacing w:line="360" w:lineRule="auto"/>
        <w:rPr>
          <w:rFonts w:eastAsia="新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以O为圆心，任意长为半径画弧，分别交OA，OB于点C，D；</w:t>
      </w:r>
    </w:p>
    <w:p>
      <w:pPr>
        <w:spacing w:line="360" w:lineRule="auto"/>
        <w:rPr>
          <w:rFonts w:eastAsia="新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画一条射线O′A′，以点O′为圆心，OC长为半径画弧，交O′A′于点C′；</w:t>
      </w:r>
    </w:p>
    <w:p>
      <w:pPr>
        <w:spacing w:line="360" w:lineRule="auto"/>
        <w:rPr>
          <w:rFonts w:eastAsia="新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以点C′为圆心，CD长为半径画弧，与第</w:t>
      </w:r>
      <w:r>
        <w:rPr>
          <w:rFonts w:hint="eastAsia" w:ascii="宋体" w:hAnsi="宋体" w:cs="宋体"/>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步中所画的弧相交于点D′；</w:t>
      </w:r>
    </w:p>
    <w:p>
      <w:pPr>
        <w:spacing w:line="360" w:lineRule="auto"/>
        <w:rPr>
          <w:rFonts w:eastAsia="新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过点D′画射线O′B′，则∠A′O′B′＝∠AOB．</w:t>
      </w:r>
    </w:p>
    <w:p>
      <w:pPr>
        <w:spacing w:line="360" w:lineRule="auto"/>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根据上面的作法，完成以下问题：</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（1）使用直尺和圆规，作出∠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′（请保留作图痕迹）．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（2）完成下面证明∠</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的过程（注：括号里填写推理的依据）．</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证明：由作法可知</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u w:val="single"/>
          <w14:textFill>
            <w14:solidFill>
              <w14:schemeClr w14:val="tx1"/>
            </w14:solidFill>
          </w14:textFill>
        </w:rPr>
        <w:t xml:space="preserve">        </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COD</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u w:val="single"/>
          <w14:textFill>
            <w14:solidFill>
              <w14:schemeClr w14:val="tx1"/>
            </w14:solidFill>
          </w14:textFill>
        </w:rPr>
        <w:t xml:space="preserve">           </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12" w:hanging="411" w:hangingChars="196"/>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143000" cy="887730"/>
            <wp:effectExtent l="0" t="0" r="0" b="762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143000" cy="887730"/>
                    </a:xfrm>
                    <a:prstGeom prst="rect">
                      <a:avLst/>
                    </a:prstGeom>
                    <a:noFill/>
                    <a:ln>
                      <a:noFill/>
                    </a:ln>
                  </pic:spPr>
                </pic:pic>
              </a:graphicData>
            </a:graphic>
          </wp:inline>
        </w:drawing>
      </w:r>
    </w:p>
    <w:p>
      <w:pPr>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（1）根据题目中的作法作出图形；</w:t>
      </w:r>
    </w:p>
    <w:p>
      <w:pPr>
        <w:rPr>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（2）根据SSS得到两个三角形全等，从而得出∠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AOB</w:t>
      </w:r>
      <w:r>
        <w:rPr>
          <w:rFonts w:hint="eastAsia"/>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（1）如图所示，∠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′即为所求；</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（2）证明：由作法可知</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COD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SSS</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．（全等三角形的对应角相等）</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DC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SSS</w:t>
      </w:r>
      <w:r>
        <w:rPr>
          <w:rFonts w:hint="eastAsia" w:eastAsia="新宋体"/>
          <w:color w:val="000000" w:themeColor="text1"/>
          <w:szCs w:val="21"/>
          <w14:textFill>
            <w14:solidFill>
              <w14:schemeClr w14:val="tx1"/>
            </w14:solidFill>
          </w14:textFill>
        </w:rPr>
        <w:t>，全等三角形的对应角相等．</w:t>
      </w:r>
    </w:p>
    <w:p>
      <w:pPr>
        <w:spacing w:line="360" w:lineRule="auto"/>
        <w:rPr>
          <w:color w:val="000000" w:themeColor="text1"/>
          <w14:textFill>
            <w14:solidFill>
              <w14:schemeClr w14:val="tx1"/>
            </w14:solidFill>
          </w14:textFill>
        </w:rPr>
      </w:pPr>
      <w:r>
        <w:rPr>
          <w:rFonts w:ascii="微软雅黑" w:hAnsi="微软雅黑" w:eastAsia="微软雅黑"/>
          <w:color w:val="000000" w:themeColor="text1"/>
          <w14:textFill>
            <w14:solidFill>
              <w14:schemeClr w14:val="tx1"/>
            </w14:solidFill>
          </w14:textFill>
        </w:rPr>
        <w:fldChar w:fldCharType="begin"/>
      </w:r>
      <w:r>
        <w:rPr>
          <w:rFonts w:ascii="微软雅黑" w:hAnsi="微软雅黑" w:eastAsia="微软雅黑"/>
          <w:color w:val="000000" w:themeColor="text1"/>
          <w14:textFill>
            <w14:solidFill>
              <w14:schemeClr w14:val="tx1"/>
            </w14:solidFill>
          </w14:textFill>
        </w:rPr>
        <w:instrText xml:space="preserve"> INCLUDEPICTURE  "https://picflow.koolearn.com/upload/papers/c02/20110130/201101301047039621729.gif" \* MERGEFORMATINET </w:instrText>
      </w:r>
      <w:r>
        <w:rPr>
          <w:rFonts w:ascii="微软雅黑" w:hAnsi="微软雅黑" w:eastAsia="微软雅黑"/>
          <w:color w:val="000000" w:themeColor="text1"/>
          <w14:textFill>
            <w14:solidFill>
              <w14:schemeClr w14:val="tx1"/>
            </w14:solidFill>
          </w14:textFill>
        </w:rPr>
        <w:fldChar w:fldCharType="separate"/>
      </w:r>
      <w:r>
        <w:rPr>
          <w:rFonts w:ascii="微软雅黑" w:hAnsi="微软雅黑" w:eastAsia="微软雅黑"/>
          <w:color w:val="000000" w:themeColor="text1"/>
          <w14:textFill>
            <w14:solidFill>
              <w14:schemeClr w14:val="tx1"/>
            </w14:solidFill>
          </w14:textFill>
        </w:rPr>
        <w:fldChar w:fldCharType="begin"/>
      </w:r>
      <w:r>
        <w:rPr>
          <w:rFonts w:ascii="微软雅黑" w:hAnsi="微软雅黑" w:eastAsia="微软雅黑"/>
          <w:color w:val="000000" w:themeColor="text1"/>
          <w14:textFill>
            <w14:solidFill>
              <w14:schemeClr w14:val="tx1"/>
            </w14:solidFill>
          </w14:textFill>
        </w:rPr>
        <w:instrText xml:space="preserve"> INCLUDEPICTURE  "https://picflow.koolearn.com/upload/papers/c02/20110130/201101301047039621729.gif" \* MERGEFORMATINET </w:instrText>
      </w:r>
      <w:r>
        <w:rPr>
          <w:rFonts w:ascii="微软雅黑" w:hAnsi="微软雅黑" w:eastAsia="微软雅黑"/>
          <w:color w:val="000000" w:themeColor="text1"/>
          <w14:textFill>
            <w14:solidFill>
              <w14:schemeClr w14:val="tx1"/>
            </w14:solidFill>
          </w14:textFill>
        </w:rPr>
        <w:fldChar w:fldCharType="separate"/>
      </w:r>
      <w:r>
        <w:rPr>
          <w:rFonts w:ascii="微软雅黑" w:hAnsi="微软雅黑" w:eastAsia="微软雅黑"/>
          <w:color w:val="000000" w:themeColor="text1"/>
          <w14:textFill>
            <w14:solidFill>
              <w14:schemeClr w14:val="tx1"/>
            </w14:solidFill>
          </w14:textFill>
        </w:rPr>
        <w:fldChar w:fldCharType="begin"/>
      </w:r>
      <w:r>
        <w:rPr>
          <w:rFonts w:ascii="微软雅黑" w:hAnsi="微软雅黑" w:eastAsia="微软雅黑"/>
          <w:color w:val="000000" w:themeColor="text1"/>
          <w14:textFill>
            <w14:solidFill>
              <w14:schemeClr w14:val="tx1"/>
            </w14:solidFill>
          </w14:textFill>
        </w:rPr>
        <w:instrText xml:space="preserve"> INCLUDEPICTURE  "https://picflow.koolearn.com/upload/papers/c02/20110130/201101301047039621729.gif" \* MERGEFORMATINET </w:instrText>
      </w:r>
      <w:r>
        <w:rPr>
          <w:rFonts w:ascii="微软雅黑" w:hAnsi="微软雅黑" w:eastAsia="微软雅黑"/>
          <w:color w:val="000000" w:themeColor="text1"/>
          <w14:textFill>
            <w14:solidFill>
              <w14:schemeClr w14:val="tx1"/>
            </w14:solidFill>
          </w14:textFill>
        </w:rPr>
        <w:fldChar w:fldCharType="separate"/>
      </w:r>
      <w:r>
        <w:rPr>
          <w:rFonts w:ascii="微软雅黑" w:hAnsi="微软雅黑" w:eastAsia="微软雅黑"/>
          <w:color w:val="000000" w:themeColor="text1"/>
          <w14:textFill>
            <w14:solidFill>
              <w14:schemeClr w14:val="tx1"/>
            </w14:solidFill>
          </w14:textFill>
        </w:rPr>
        <w:fldChar w:fldCharType="begin"/>
      </w:r>
      <w:r>
        <w:rPr>
          <w:rFonts w:ascii="微软雅黑" w:hAnsi="微软雅黑" w:eastAsia="微软雅黑"/>
          <w:color w:val="000000" w:themeColor="text1"/>
          <w14:textFill>
            <w14:solidFill>
              <w14:schemeClr w14:val="tx1"/>
            </w14:solidFill>
          </w14:textFill>
        </w:rPr>
        <w:instrText xml:space="preserve"> INCLUDEPICTURE  "https://picflow.koolearn.com/upload/papers/c02/20110130/201101301047039621729.gif" \* MERGEFORMATINET </w:instrText>
      </w:r>
      <w:r>
        <w:rPr>
          <w:rFonts w:ascii="微软雅黑" w:hAnsi="微软雅黑" w:eastAsia="微软雅黑"/>
          <w:color w:val="000000" w:themeColor="text1"/>
          <w14:textFill>
            <w14:solidFill>
              <w14:schemeClr w14:val="tx1"/>
            </w14:solidFill>
          </w14:textFill>
        </w:rPr>
        <w:fldChar w:fldCharType="separate"/>
      </w:r>
      <w:r>
        <w:rPr>
          <w:rFonts w:ascii="微软雅黑" w:hAnsi="微软雅黑" w:eastAsia="微软雅黑"/>
          <w:color w:val="000000" w:themeColor="text1"/>
          <w14:textFill>
            <w14:solidFill>
              <w14:schemeClr w14:val="tx1"/>
            </w14:solidFill>
          </w14:textFill>
        </w:rPr>
        <w:fldChar w:fldCharType="begin"/>
      </w:r>
      <w:r>
        <w:rPr>
          <w:rFonts w:ascii="微软雅黑" w:hAnsi="微软雅黑" w:eastAsia="微软雅黑"/>
          <w:color w:val="000000" w:themeColor="text1"/>
          <w14:textFill>
            <w14:solidFill>
              <w14:schemeClr w14:val="tx1"/>
            </w14:solidFill>
          </w14:textFill>
        </w:rPr>
        <w:instrText xml:space="preserve"> INCLUDEPICTURE  "https://picflow.koolearn.com/upload/papers/c02/20110130/201101301047039621729.gif" \* MERGEFORMATINET </w:instrText>
      </w:r>
      <w:r>
        <w:rPr>
          <w:rFonts w:ascii="微软雅黑" w:hAnsi="微软雅黑" w:eastAsia="微软雅黑"/>
          <w:color w:val="000000" w:themeColor="text1"/>
          <w14:textFill>
            <w14:solidFill>
              <w14:schemeClr w14:val="tx1"/>
            </w14:solidFill>
          </w14:textFill>
        </w:rPr>
        <w:fldChar w:fldCharType="separate"/>
      </w:r>
      <w:r>
        <w:rPr>
          <w:rFonts w:ascii="微软雅黑" w:hAnsi="微软雅黑" w:eastAsia="微软雅黑"/>
          <w:color w:val="000000" w:themeColor="text1"/>
          <w14:textFill>
            <w14:solidFill>
              <w14:schemeClr w14:val="tx1"/>
            </w14:solidFill>
          </w14:textFill>
        </w:rPr>
        <w:pict>
          <v:shape id="_x0000_i1055" o:spt="75" type="#_x0000_t75" style="height:81.55pt;width:185.3pt;" filled="f" o:preferrelative="t" stroked="f" coordsize="21600,21600">
            <v:path/>
            <v:fill on="f" focussize="0,0"/>
            <v:stroke on="f" joinstyle="miter"/>
            <v:imagedata r:id="rId73" r:href="rId74" o:title=""/>
            <o:lock v:ext="edit" aspectratio="t"/>
            <w10:wrap type="none"/>
            <w10:anchorlock/>
          </v:shape>
        </w:pict>
      </w:r>
      <w:r>
        <w:rPr>
          <w:rFonts w:ascii="微软雅黑" w:hAnsi="微软雅黑" w:eastAsia="微软雅黑"/>
          <w:color w:val="000000" w:themeColor="text1"/>
          <w14:textFill>
            <w14:solidFill>
              <w14:schemeClr w14:val="tx1"/>
            </w14:solidFill>
          </w14:textFill>
        </w:rPr>
        <w:fldChar w:fldCharType="end"/>
      </w:r>
      <w:r>
        <w:rPr>
          <w:rFonts w:ascii="微软雅黑" w:hAnsi="微软雅黑" w:eastAsia="微软雅黑"/>
          <w:color w:val="000000" w:themeColor="text1"/>
          <w14:textFill>
            <w14:solidFill>
              <w14:schemeClr w14:val="tx1"/>
            </w14:solidFill>
          </w14:textFill>
        </w:rPr>
        <w:fldChar w:fldCharType="end"/>
      </w:r>
      <w:r>
        <w:rPr>
          <w:rFonts w:ascii="微软雅黑" w:hAnsi="微软雅黑" w:eastAsia="微软雅黑"/>
          <w:color w:val="000000" w:themeColor="text1"/>
          <w14:textFill>
            <w14:solidFill>
              <w14:schemeClr w14:val="tx1"/>
            </w14:solidFill>
          </w14:textFill>
        </w:rPr>
        <w:fldChar w:fldCharType="end"/>
      </w:r>
      <w:r>
        <w:rPr>
          <w:rFonts w:ascii="微软雅黑" w:hAnsi="微软雅黑" w:eastAsia="微软雅黑"/>
          <w:color w:val="000000" w:themeColor="text1"/>
          <w14:textFill>
            <w14:solidFill>
              <w14:schemeClr w14:val="tx1"/>
            </w14:solidFill>
          </w14:textFill>
        </w:rPr>
        <w:fldChar w:fldCharType="end"/>
      </w:r>
      <w:r>
        <w:rPr>
          <w:rFonts w:ascii="微软雅黑" w:hAnsi="微软雅黑" w:eastAsia="微软雅黑"/>
          <w:color w:val="000000" w:themeColor="text1"/>
          <w14:textFill>
            <w14:solidFill>
              <w14:schemeClr w14:val="tx1"/>
            </w14:solidFill>
          </w14:textFill>
        </w:rPr>
        <w:fldChar w:fldCharType="end"/>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尺规作图，全等三角形的判定和性质</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w:t>
      </w:r>
      <w:r>
        <w:rPr>
          <w:color w:val="000000" w:themeColor="text1"/>
          <w:position w:val="-4"/>
          <w14:textFill>
            <w14:solidFill>
              <w14:schemeClr w14:val="tx1"/>
            </w14:solidFill>
          </w14:textFill>
        </w:rPr>
        <w:object>
          <v:shape id="_x0000_i1056" o:spt="75" type="#_x0000_t75" style="height:12.2pt;width:42.9pt;" o:ole="t" filled="f" o:preferrelative="t" stroked="f" coordsize="21600,21600">
            <v:path/>
            <v:fill on="f" focussize="0,0"/>
            <v:stroke on="f" joinstyle="miter"/>
            <v:imagedata r:id="rId76" o:title=""/>
            <o:lock v:ext="edit" aspectratio="t"/>
            <w10:wrap type="none"/>
            <w10:anchorlock/>
          </v:shape>
          <o:OLEObject Type="Embed" ProgID="Equation.DSMT4" ShapeID="_x0000_i1056" DrawAspect="Content" ObjectID="_1468075755" r:id="rId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7" o:spt="75" type="#_x0000_t75" style="height:12.7pt;width:44.45pt;" o:ole="t" filled="f" o:preferrelative="t" stroked="f" coordsize="21600,21600">
            <v:path/>
            <v:fill on="f" focussize="0,0"/>
            <v:stroke on="f" joinstyle="miter"/>
            <v:imagedata r:id="rId78" o:title=""/>
            <o:lock v:ext="edit" aspectratio="t"/>
            <w10:wrap type="none"/>
            <w10:anchorlock/>
          </v:shape>
          <o:OLEObject Type="Embed" ProgID="Equation.DSMT4" ShapeID="_x0000_i1057" DrawAspect="Content" ObjectID="_1468075756" r:id="rId77">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058" o:spt="75" type="#_x0000_t75" style="height:12.2pt;width:11.1pt;" o:ole="t" filled="f" o:preferrelative="t" stroked="f" coordsize="21600,21600">
            <v:path/>
            <v:fill on="f" focussize="0,0"/>
            <v:stroke on="f" joinstyle="miter"/>
            <v:imagedata r:id="rId80" o:title=""/>
            <o:lock v:ext="edit" aspectratio="t"/>
            <w10:wrap type="none"/>
            <w10:anchorlock/>
          </v:shape>
          <o:OLEObject Type="Embed" ProgID="Equation.DSMT4" ShapeID="_x0000_i1058" DrawAspect="Content" ObjectID="_1468075757" r:id="rId79">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059" o:spt="75" type="#_x0000_t75" style="height:12.7pt;width:18.55pt;" o:ole="t" filled="f" o:preferrelative="t" stroked="f" coordsize="21600,21600">
            <v:path/>
            <v:fill on="f" focussize="0,0"/>
            <v:stroke on="f" joinstyle="miter"/>
            <v:imagedata r:id="rId82" o:title=""/>
            <o:lock v:ext="edit" aspectratio="t"/>
            <w10:wrap type="none"/>
            <w10:anchorlock/>
          </v:shape>
          <o:OLEObject Type="Embed" ProgID="Equation.DSMT4" ShapeID="_x0000_i1059" DrawAspect="Content" ObjectID="_1468075758" r:id="rId81">
            <o:LockedField>false</o:LockedField>
          </o:OLEObject>
        </w:object>
      </w:r>
      <w:r>
        <w:rPr>
          <w:rFonts w:hint="eastAsia" w:ascii="Times New Roman" w:hAnsi="Times New Roman" w:eastAsia="新宋体"/>
          <w:color w:val="000000" w:themeColor="text1"/>
          <w:szCs w:val="21"/>
          <w14:textFill>
            <w14:solidFill>
              <w14:schemeClr w14:val="tx1"/>
            </w14:solidFill>
          </w14:textFill>
        </w:rPr>
        <w:t>上．</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6"/>
          <w14:textFill>
            <w14:solidFill>
              <w14:schemeClr w14:val="tx1"/>
            </w14:solidFill>
          </w14:textFill>
        </w:rPr>
        <w:object>
          <v:shape id="_x0000_i1060" o:spt="75" type="#_x0000_t75" style="height:12.7pt;width:18.55pt;" o:ole="t" filled="f" o:preferrelative="t" stroked="f" coordsize="21600,21600">
            <v:path/>
            <v:fill on="f" focussize="0,0"/>
            <v:stroke on="f" joinstyle="miter"/>
            <v:imagedata r:id="rId84" o:title=""/>
            <o:lock v:ext="edit" aspectratio="t"/>
            <w10:wrap type="none"/>
            <w10:anchorlock/>
          </v:shape>
          <o:OLEObject Type="Embed" ProgID="Equation.DSMT4" ShapeID="_x0000_i1060" DrawAspect="Content" ObjectID="_1468075759"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4"/>
          <w14:textFill>
            <w14:solidFill>
              <w14:schemeClr w14:val="tx1"/>
            </w14:solidFill>
          </w14:textFill>
        </w:rPr>
        <w:object>
          <v:shape id="_x0000_i1061" o:spt="75" type="#_x0000_t75" style="height:12.2pt;width:32.3pt;" o:ole="t" filled="f" o:preferrelative="t" stroked="f" coordsize="21600,21600">
            <v:path/>
            <v:fill on="f" focussize="0,0"/>
            <v:stroke on="f" joinstyle="miter"/>
            <v:imagedata r:id="rId86" o:title=""/>
            <o:lock v:ext="edit" aspectratio="t"/>
            <w10:wrap type="none"/>
            <w10:anchorlock/>
          </v:shape>
          <o:OLEObject Type="Embed" ProgID="Equation.DSMT4" ShapeID="_x0000_i1061" DrawAspect="Content" ObjectID="_1468075760" r:id="rId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4"/>
          <w14:textFill>
            <w14:solidFill>
              <w14:schemeClr w14:val="tx1"/>
            </w14:solidFill>
          </w14:textFill>
        </w:rPr>
        <w:object>
          <v:shape id="_x0000_i1062" o:spt="75" type="#_x0000_t75" style="height:12.2pt;width:42.9pt;" o:ole="t" filled="f" o:preferrelative="t" stroked="f" coordsize="21600,21600">
            <v:path/>
            <v:fill on="f" focussize="0,0"/>
            <v:stroke on="f" joinstyle="miter"/>
            <v:imagedata r:id="rId88" o:title=""/>
            <o:lock v:ext="edit" aspectratio="t"/>
            <w10:wrap type="none"/>
            <w10:anchorlock/>
          </v:shape>
          <o:OLEObject Type="Embed" ProgID="Equation.DSMT4" ShapeID="_x0000_i1062" DrawAspect="Content" ObjectID="_1468075761" r:id="rId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981710" cy="1230630"/>
            <wp:effectExtent l="0" t="0" r="8890" b="762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981710" cy="1230630"/>
                    </a:xfrm>
                    <a:prstGeom prst="rect">
                      <a:avLst/>
                    </a:prstGeom>
                    <a:noFill/>
                    <a:ln>
                      <a:noFill/>
                    </a:ln>
                  </pic:spPr>
                </pic:pic>
              </a:graphicData>
            </a:graphic>
          </wp:inline>
        </w:drawing>
      </w:r>
    </w:p>
    <w:p>
      <w:pPr>
        <w:pStyle w:val="10"/>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）由题中条件易知：</w:t>
      </w:r>
      <w:r>
        <w:rPr>
          <w:color w:val="000000" w:themeColor="text1"/>
          <w:position w:val="-6"/>
          <w14:textFill>
            <w14:solidFill>
              <w14:schemeClr w14:val="tx1"/>
            </w14:solidFill>
          </w14:textFill>
        </w:rPr>
        <w:object>
          <v:shape id="_x0000_i1063" o:spt="75" type="#_x0000_t75" style="height:12.7pt;width:68.8pt;" o:ole="t" filled="f" o:preferrelative="t" stroked="f" coordsize="21600,21600">
            <v:path/>
            <v:fill on="f" focussize="0,0"/>
            <v:stroke on="f" joinstyle="miter"/>
            <v:imagedata r:id="rId91" o:title=""/>
            <o:lock v:ext="edit" aspectratio="t"/>
            <w10:wrap type="none"/>
            <w10:anchorlock/>
          </v:shape>
          <o:OLEObject Type="Embed" ProgID="Equation.DSMT4" ShapeID="_x0000_i1063" DrawAspect="Content" ObjectID="_1468075762" r:id="rId90">
            <o:LockedField>false</o:LockedField>
          </o:OLEObject>
        </w:object>
      </w:r>
      <w:r>
        <w:rPr>
          <w:rFonts w:hint="eastAsia" w:ascii="Times New Roman" w:hAnsi="Times New Roman" w:eastAsia="新宋体"/>
          <w:color w:val="000000" w:themeColor="text1"/>
          <w:szCs w:val="21"/>
          <w14:textFill>
            <w14:solidFill>
              <w14:schemeClr w14:val="tx1"/>
            </w14:solidFill>
          </w14:textFill>
        </w:rPr>
        <w:t>，可得</w:t>
      </w:r>
      <w:r>
        <w:rPr>
          <w:color w:val="000000" w:themeColor="text1"/>
          <w:position w:val="-6"/>
          <w14:textFill>
            <w14:solidFill>
              <w14:schemeClr w14:val="tx1"/>
            </w14:solidFill>
          </w14:textFill>
        </w:rPr>
        <w:object>
          <v:shape id="_x0000_i1064" o:spt="75" type="#_x0000_t75" style="height:12.7pt;width:18.55pt;" o:ole="t" filled="f" o:preferrelative="t" stroked="f" coordsize="21600,21600">
            <v:path/>
            <v:fill on="f" focussize="0,0"/>
            <v:stroke on="f" joinstyle="miter"/>
            <v:imagedata r:id="rId93" o:title=""/>
            <o:lock v:ext="edit" aspectratio="t"/>
            <w10:wrap type="none"/>
            <w10:anchorlock/>
          </v:shape>
          <o:OLEObject Type="Embed" ProgID="Equation.DSMT4" ShapeID="_x0000_i1064" DrawAspect="Content" ObjectID="_1468075763" r:id="rId92">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4"/>
          <w14:textFill>
            <w14:solidFill>
              <w14:schemeClr w14:val="tx1"/>
            </w14:solidFill>
          </w14:textFill>
        </w:rPr>
        <w:object>
          <v:shape id="_x0000_i1065" o:spt="75" type="#_x0000_t75" style="height:12.2pt;width:32.3pt;" o:ole="t" filled="f" o:preferrelative="t" stroked="f" coordsize="21600,21600">
            <v:path/>
            <v:fill on="f" focussize="0,0"/>
            <v:stroke on="f" joinstyle="miter"/>
            <v:imagedata r:id="rId95" o:title=""/>
            <o:lock v:ext="edit" aspectratio="t"/>
            <w10:wrap type="none"/>
            <w10:anchorlock/>
          </v:shape>
          <o:OLEObject Type="Embed" ProgID="Equation.DSMT4" ShapeID="_x0000_i1065" DrawAspect="Content" ObjectID="_1468075764" r:id="rId9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）利用（</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）的结论，可得</w:t>
      </w:r>
      <w:r>
        <w:rPr>
          <w:color w:val="000000" w:themeColor="text1"/>
          <w:position w:val="-4"/>
          <w14:textFill>
            <w14:solidFill>
              <w14:schemeClr w14:val="tx1"/>
            </w14:solidFill>
          </w14:textFill>
        </w:rPr>
        <w:object>
          <v:shape id="_x0000_i1066" o:spt="75" type="#_x0000_t75" style="height:12.2pt;width:68.3pt;" o:ole="t" filled="f" o:preferrelative="t" stroked="f" coordsize="21600,21600">
            <v:path/>
            <v:fill on="f" focussize="0,0"/>
            <v:stroke on="f" joinstyle="miter"/>
            <v:imagedata r:id="rId97" o:title=""/>
            <o:lock v:ext="edit" aspectratio="t"/>
            <w10:wrap type="none"/>
            <w10:anchorlock/>
          </v:shape>
          <o:OLEObject Type="Embed" ProgID="Equation.DSMT4" ShapeID="_x0000_i1066" DrawAspect="Content" ObjectID="_1468075765"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，得出</w:t>
      </w:r>
      <w:r>
        <w:rPr>
          <w:color w:val="000000" w:themeColor="text1"/>
          <w:position w:val="-4"/>
          <w14:textFill>
            <w14:solidFill>
              <w14:schemeClr w14:val="tx1"/>
            </w14:solidFill>
          </w14:textFill>
        </w:rPr>
        <w:object>
          <v:shape id="_x0000_i1067" o:spt="75" type="#_x0000_t75" style="height:12.2pt;width:42.9pt;" o:ole="t" filled="f" o:preferrelative="t" stroked="f" coordsize="21600,21600">
            <v:path/>
            <v:fill on="f" focussize="0,0"/>
            <v:stroke on="f" joinstyle="miter"/>
            <v:imagedata r:id="rId99" o:title=""/>
            <o:lock v:ext="edit" aspectratio="t"/>
            <w10:wrap type="none"/>
            <w10:anchorlock/>
          </v:shape>
          <o:OLEObject Type="Embed" ProgID="Equation.DSMT4" ShapeID="_x0000_i1067" DrawAspect="Content" ObjectID="_1468075766" r:id="rId9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068" o:spt="75" type="#_x0000_t75" style="height:12.7pt;width:30.7pt;" o:ole="t" filled="f" o:preferrelative="t" stroked="f" coordsize="21600,21600">
            <v:path/>
            <v:fill on="f" focussize="0,0"/>
            <v:stroke on="f" joinstyle="miter"/>
            <v:imagedata r:id="rId101" o:title=""/>
            <o:lock v:ext="edit" aspectratio="t"/>
            <w10:wrap type="none"/>
            <w10:anchorlock/>
          </v:shape>
          <o:OLEObject Type="Embed" ProgID="Equation.DSMT4" ShapeID="_x0000_i1068" DrawAspect="Content" ObjectID="_1468075767"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6"/>
          <w14:textFill>
            <w14:solidFill>
              <w14:schemeClr w14:val="tx1"/>
            </w14:solidFill>
          </w14:textFill>
        </w:rPr>
        <w:object>
          <v:shape id="_x0000_i1069" o:spt="75" type="#_x0000_t75" style="height:12.7pt;width:32.3pt;" o:ole="t" filled="f" o:preferrelative="t" stroked="f" coordsize="21600,21600">
            <v:path/>
            <v:fill on="f" focussize="0,0"/>
            <v:stroke on="f" joinstyle="miter"/>
            <v:imagedata r:id="rId103" o:title=""/>
            <o:lock v:ext="edit" aspectratio="t"/>
            <w10:wrap type="none"/>
            <w10:anchorlock/>
          </v:shape>
          <o:OLEObject Type="Embed" ProgID="Equation.DSMT4" ShapeID="_x0000_i1069" DrawAspect="Content" ObjectID="_1468075768" r:id="rId102">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4"/>
          <w14:textFill>
            <w14:solidFill>
              <w14:schemeClr w14:val="tx1"/>
            </w14:solidFill>
          </w14:textFill>
        </w:rPr>
        <w:object>
          <v:shape id="_x0000_i1070" o:spt="75" type="#_x0000_t75" style="height:48.7pt;width:50.3pt;" o:ole="t" filled="f" o:preferrelative="t" stroked="f" coordsize="21600,21600">
            <v:path/>
            <v:fill on="f" focussize="0,0"/>
            <v:stroke on="f" joinstyle="miter"/>
            <v:imagedata r:id="rId105" o:title=""/>
            <o:lock v:ext="edit" aspectratio="t"/>
            <w10:wrap type="none"/>
            <w10:anchorlock/>
          </v:shape>
          <o:OLEObject Type="Embed" ProgID="Equation.DSMT4" ShapeID="_x0000_i1070" DrawAspect="Content" ObjectID="_1468075769" r:id="rId104">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071" o:spt="75" type="#_x0000_t75" style="height:14.8pt;width:102.2pt;" o:ole="t" filled="f" o:preferrelative="t" stroked="f" coordsize="21600,21600">
            <v:path/>
            <v:fill on="f" focussize="0,0"/>
            <v:stroke on="f" joinstyle="miter"/>
            <v:imagedata r:id="rId107" o:title=""/>
            <o:lock v:ext="edit" aspectratio="t"/>
            <w10:wrap type="none"/>
            <w10:anchorlock/>
          </v:shape>
          <o:OLEObject Type="Embed" ProgID="Equation.DSMT4" ShapeID="_x0000_i1071" DrawAspect="Content" ObjectID="_1468075770" r:id="rId106">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72" o:spt="75" type="#_x0000_t75" style="height:12.7pt;width:81pt;" o:ole="t" filled="f" o:preferrelative="t" stroked="f" coordsize="21600,21600">
            <v:path/>
            <v:fill on="f" focussize="0,0"/>
            <v:stroke on="f" joinstyle="miter"/>
            <v:imagedata r:id="rId109" o:title=""/>
            <o:lock v:ext="edit" aspectratio="t"/>
            <w10:wrap type="none"/>
            <w10:anchorlock/>
          </v:shape>
          <o:OLEObject Type="Embed" ProgID="Equation.DSMT4" ShapeID="_x0000_i1072" DrawAspect="Content" ObjectID="_1468075771" r:id="rId108">
            <o:LockedField>false</o:LockedField>
          </o:OLEObject>
        </w:objec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即</w:t>
      </w:r>
      <w:r>
        <w:rPr>
          <w:color w:val="000000" w:themeColor="text1"/>
          <w:position w:val="-6"/>
          <w14:textFill>
            <w14:solidFill>
              <w14:schemeClr w14:val="tx1"/>
            </w14:solidFill>
          </w14:textFill>
        </w:rPr>
        <w:object>
          <v:shape id="_x0000_i1073" o:spt="75" type="#_x0000_t75" style="height:12.7pt;width:18.55pt;" o:ole="t" filled="f" o:preferrelative="t" stroked="f" coordsize="21600,21600">
            <v:path/>
            <v:fill on="f" focussize="0,0"/>
            <v:stroke on="f" joinstyle="miter"/>
            <v:imagedata r:id="rId111" o:title=""/>
            <o:lock v:ext="edit" aspectratio="t"/>
            <w10:wrap type="none"/>
            <w10:anchorlock/>
          </v:shape>
          <o:OLEObject Type="Embed" ProgID="Equation.DSMT4" ShapeID="_x0000_i1073" DrawAspect="Content" ObjectID="_1468075772"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4"/>
          <w14:textFill>
            <w14:solidFill>
              <w14:schemeClr w14:val="tx1"/>
            </w14:solidFill>
          </w14:textFill>
        </w:rPr>
        <w:object>
          <v:shape id="_x0000_i1074" o:spt="75" type="#_x0000_t75" style="height:12.2pt;width:32.3pt;" o:ole="t" filled="f" o:preferrelative="t" stroked="f" coordsize="21600,21600">
            <v:path/>
            <v:fill on="f" focussize="0,0"/>
            <v:stroke on="f" joinstyle="miter"/>
            <v:imagedata r:id="rId113" o:title=""/>
            <o:lock v:ext="edit" aspectratio="t"/>
            <w10:wrap type="none"/>
            <w10:anchorlock/>
          </v:shape>
          <o:OLEObject Type="Embed" ProgID="Equation.DSMT4" ShapeID="_x0000_i1074" DrawAspect="Content" ObjectID="_1468075773"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）由（</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5" o:spt="75" type="#_x0000_t75" style="height:12.2pt;width:71.45pt;" o:ole="t" filled="f" o:preferrelative="t" stroked="f" coordsize="21600,21600">
            <v:path/>
            <v:fill on="f" focussize="0,0"/>
            <v:stroke on="f" joinstyle="miter"/>
            <v:imagedata r:id="rId115" o:title=""/>
            <o:lock v:ext="edit" aspectratio="t"/>
            <w10:wrap type="none"/>
            <w10:anchorlock/>
          </v:shape>
          <o:OLEObject Type="Embed" ProgID="Equation.DSMT4" ShapeID="_x0000_i1075" DrawAspect="Content" ObjectID="_1468075774" r:id="rId114">
            <o:LockedField>false</o:LockedField>
          </o:OLEObject>
        </w:objec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4"/>
          <w14:textFill>
            <w14:solidFill>
              <w14:schemeClr w14:val="tx1"/>
            </w14:solidFill>
          </w14:textFill>
        </w:rPr>
        <w:object>
          <v:shape id="_x0000_i1076" o:spt="75" type="#_x0000_t75" style="height:12.2pt;width:30.2pt;" o:ole="t" filled="f" o:preferrelative="t" stroked="f" coordsize="21600,21600">
            <v:path/>
            <v:fill on="f" focussize="0,0"/>
            <v:stroke on="f" joinstyle="miter"/>
            <v:imagedata r:id="rId117" o:title=""/>
            <o:lock v:ext="edit" aspectratio="t"/>
            <w10:wrap type="none"/>
            <w10:anchorlock/>
          </v:shape>
          <o:OLEObject Type="Embed" ProgID="Equation.DSMT4" ShapeID="_x0000_i1076" DrawAspect="Content" ObjectID="_1468075775"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4"/>
          <w14:textFill>
            <w14:solidFill>
              <w14:schemeClr w14:val="tx1"/>
            </w14:solidFill>
          </w14:textFill>
        </w:rPr>
        <w:object>
          <v:shape id="_x0000_i1077" o:spt="75" type="#_x0000_t75" style="height:12.2pt;width:30.7pt;" o:ole="t" filled="f" o:preferrelative="t" stroked="f" coordsize="21600,21600">
            <v:path/>
            <v:fill on="f" focussize="0,0"/>
            <v:stroke on="f" joinstyle="miter"/>
            <v:imagedata r:id="rId119" o:title=""/>
            <o:lock v:ext="edit" aspectratio="t"/>
            <w10:wrap type="none"/>
            <w10:anchorlock/>
          </v:shape>
          <o:OLEObject Type="Embed" ProgID="Equation.DSMT4" ShapeID="_x0000_i1077" DrawAspect="Content" ObjectID="_1468075776"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中，得</w:t>
      </w:r>
      <w:r>
        <w:rPr>
          <w:color w:val="000000" w:themeColor="text1"/>
          <w:position w:val="-44"/>
          <w14:textFill>
            <w14:solidFill>
              <w14:schemeClr w14:val="tx1"/>
            </w14:solidFill>
          </w14:textFill>
        </w:rPr>
        <w:object>
          <v:shape id="_x0000_i1078" o:spt="75" type="#_x0000_t75" style="height:48.7pt;width:75.7pt;" o:ole="t" filled="f" o:preferrelative="t" stroked="f" coordsize="21600,21600">
            <v:path/>
            <v:fill on="f" focussize="0,0"/>
            <v:stroke on="f" joinstyle="miter"/>
            <v:imagedata r:id="rId121" o:title=""/>
            <o:lock v:ext="edit" aspectratio="t"/>
            <w10:wrap type="none"/>
            <w10:anchorlock/>
          </v:shape>
          <o:OLEObject Type="Embed" ProgID="Equation.DSMT4" ShapeID="_x0000_i1078" DrawAspect="Content" ObjectID="_1468075777" r:id="rId120">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10"/>
          <w14:textFill>
            <w14:solidFill>
              <w14:schemeClr w14:val="tx1"/>
            </w14:solidFill>
          </w14:textFill>
        </w:rPr>
        <w:object>
          <v:shape id="_x0000_i1079" o:spt="75" type="#_x0000_t75" style="height:14.8pt;width:102.2pt;" o:ole="t" filled="f" o:preferrelative="t" stroked="f" coordsize="21600,21600">
            <v:path/>
            <v:fill on="f" focussize="0,0"/>
            <v:stroke on="f" joinstyle="miter"/>
            <v:imagedata r:id="rId123" o:title=""/>
            <o:lock v:ext="edit" aspectratio="t"/>
            <w10:wrap type="none"/>
            <w10:anchorlock/>
          </v:shape>
          <o:OLEObject Type="Embed" ProgID="Equation.DSMT4" ShapeID="_x0000_i1079" DrawAspect="Content" ObjectID="_1468075778" r:id="rId122">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080" o:spt="75" type="#_x0000_t75" style="height:12.2pt;width:51.9pt;" o:ole="t" filled="f" o:preferrelative="t" stroked="f" coordsize="21600,21600">
            <v:path/>
            <v:fill on="f" focussize="0,0"/>
            <v:stroke on="f" joinstyle="miter"/>
            <v:imagedata r:id="rId125" o:title=""/>
            <o:lock v:ext="edit" aspectratio="t"/>
            <w10:wrap type="none"/>
            <w10:anchorlock/>
          </v:shape>
          <o:OLEObject Type="Embed" ProgID="Equation.DSMT4" ShapeID="_x0000_i1080" DrawAspect="Content" ObjectID="_1468075779" r:id="rId124">
            <o:LockedField>false</o:LockedField>
          </o:OLEObject>
        </w:objec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全等三角形的判定与性质；角平分线的性质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相交于点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OD</w:t>
      </w:r>
      <w:r>
        <w:rPr>
          <w:rFonts w:hint="eastAsia" w:eastAsia="新宋体"/>
          <w:color w:val="000000" w:themeColor="text1"/>
          <w:szCs w:val="21"/>
          <w14:textFill>
            <w14:solidFill>
              <w14:schemeClr w14:val="tx1"/>
            </w14:solidFill>
          </w14:textFill>
        </w:rPr>
        <w:t>．求证：</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14475" cy="866775"/>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菁优网：http://www.jyeoo.com"/>
                    <pic:cNvPicPr>
                      <a:picLocks noChangeAspect="1"/>
                    </pic:cNvPicPr>
                  </pic:nvPicPr>
                  <pic:blipFill>
                    <a:blip r:embed="rId126" cstate="print"/>
                    <a:stretch>
                      <a:fillRect/>
                    </a:stretch>
                  </pic:blipFill>
                  <pic:spPr>
                    <a:xfrm>
                      <a:off x="0" y="0"/>
                      <a:ext cx="1514686" cy="866896"/>
                    </a:xfrm>
                    <a:prstGeom prst="rect">
                      <a:avLst/>
                    </a:prstGeom>
                  </pic:spPr>
                </pic:pic>
              </a:graphicData>
            </a:graphic>
          </wp:inline>
        </w:drawing>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由平行线的性质得出∠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，由</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DOC</w:t>
      </w:r>
      <w:r>
        <w:rPr>
          <w:rFonts w:hint="eastAsia" w:eastAsia="新宋体"/>
          <w:color w:val="000000" w:themeColor="text1"/>
          <w:szCs w:val="21"/>
          <w14:textFill>
            <w14:solidFill>
              <w14:schemeClr w14:val="tx1"/>
            </w14:solidFill>
          </w14:textFill>
        </w:rPr>
        <w:t>，即可得出结论．</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证明：∵</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DOC</w:t>
      </w:r>
      <w:r>
        <w:rPr>
          <w:rFonts w:hint="eastAsia" w:eastAsia="新宋体"/>
          <w:color w:val="000000" w:themeColor="text1"/>
          <w:szCs w:val="21"/>
          <w14:textFill>
            <w14:solidFill>
              <w14:schemeClr w14:val="tx1"/>
            </w14:solidFill>
          </w14:textFill>
        </w:rPr>
        <w:t>中，</w:t>
      </w:r>
      <m:oMath>
        <m:d>
          <m:dPr>
            <m:begChr m:val="{"/>
            <m:endChr m:val=""/>
            <m:ctrlPr>
              <w:rPr>
                <w:rFonts w:ascii="Cambria Math" w:hAnsi="Cambria Math"/>
                <w:color w:val="000000" w:themeColor="text1"/>
                <w14:textFill>
                  <w14:solidFill>
                    <w14:schemeClr w14:val="tx1"/>
                  </w14:solidFill>
                </w14:textFill>
              </w:rPr>
            </m:ctrlPr>
          </m:dPr>
          <m:e>
            <m:m>
              <m:mPr>
                <m:mcs>
                  <m:mc>
                    <m:mcPr>
                      <m:count m:val="2"/>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∠A=∠D</m:t>
                  </m:r>
                  <m:ctrlPr>
                    <w:rPr>
                      <w:rFonts w:ascii="Cambria Math" w:hAnsi="Cambria Math"/>
                      <w:color w:val="000000" w:themeColor="text1"/>
                      <w14:textFill>
                        <w14:solidFill>
                          <w14:schemeClr w14:val="tx1"/>
                        </w14:solidFill>
                      </w14:textFill>
                    </w:rPr>
                  </m:ctrlPr>
                </m:e>
                <m:e>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∠B=∠C</m:t>
                  </m:r>
                  <m:ctrlPr>
                    <w:rPr>
                      <w:rFonts w:ascii="Cambria Math" w:hAnsi="Cambria Math"/>
                      <w:color w:val="000000" w:themeColor="text1"/>
                      <w14:textFill>
                        <w14:solidFill>
                          <w14:schemeClr w14:val="tx1"/>
                        </w14:solidFill>
                      </w14:textFill>
                    </w:rPr>
                  </m:ctrlPr>
                </m:e>
                <m:e>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OA=OD</m:t>
                  </m:r>
                  <m:ctrlPr>
                    <w:rPr>
                      <w:rFonts w:ascii="Cambria Math" w:hAnsi="Cambria Math"/>
                      <w:color w:val="000000" w:themeColor="text1"/>
                      <w14:textFill>
                        <w14:solidFill>
                          <w14:schemeClr w14:val="tx1"/>
                        </w14:solidFill>
                      </w14:textFill>
                    </w:rPr>
                  </m:ctrlPr>
                </m:e>
                <m:e>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全等三角形的判定与性质</w:t>
      </w:r>
    </w:p>
    <w:p>
      <w:pPr>
        <w:rPr>
          <w:b/>
          <w:color w:val="000000" w:themeColor="text1"/>
          <w14:textFill>
            <w14:solidFill>
              <w14:schemeClr w14:val="tx1"/>
            </w14:solidFill>
          </w14:textFill>
        </w:rPr>
      </w:pP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W9kC21QAAAAgBAAAPAAAAAAAAAAEA&#10;IAAAACIAAABkcnMvZG93bnJldi54bWxQSwECFAAUAAAACACHTuJAz210ehICAAAVBAAADgAAAAAA&#10;AAABACAAAAAkAQAAZHJzL2Uyb0RvYy54bWxQSwUGAAAAAAYABgBZAQAAqA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10"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8042E"/>
    <w:rsid w:val="000B0100"/>
    <w:rsid w:val="002A6A70"/>
    <w:rsid w:val="00360D67"/>
    <w:rsid w:val="003C45F1"/>
    <w:rsid w:val="003E0296"/>
    <w:rsid w:val="00404B3C"/>
    <w:rsid w:val="00431D00"/>
    <w:rsid w:val="004500DF"/>
    <w:rsid w:val="004808C9"/>
    <w:rsid w:val="004B16C2"/>
    <w:rsid w:val="004B79D1"/>
    <w:rsid w:val="004F4E08"/>
    <w:rsid w:val="00661993"/>
    <w:rsid w:val="006D6684"/>
    <w:rsid w:val="006E2B6B"/>
    <w:rsid w:val="007506F4"/>
    <w:rsid w:val="007917B4"/>
    <w:rsid w:val="00877901"/>
    <w:rsid w:val="00877D0D"/>
    <w:rsid w:val="008B31A8"/>
    <w:rsid w:val="008D1189"/>
    <w:rsid w:val="00926E88"/>
    <w:rsid w:val="00946AC3"/>
    <w:rsid w:val="009D224E"/>
    <w:rsid w:val="009E1CA5"/>
    <w:rsid w:val="009E75A5"/>
    <w:rsid w:val="009F5D32"/>
    <w:rsid w:val="00A245E4"/>
    <w:rsid w:val="00A47B78"/>
    <w:rsid w:val="00AD2830"/>
    <w:rsid w:val="00AD3744"/>
    <w:rsid w:val="00B31E60"/>
    <w:rsid w:val="00B36C3C"/>
    <w:rsid w:val="00C2527B"/>
    <w:rsid w:val="00CC38FA"/>
    <w:rsid w:val="00D31917"/>
    <w:rsid w:val="00D5355D"/>
    <w:rsid w:val="00D56BD8"/>
    <w:rsid w:val="00D85384"/>
    <w:rsid w:val="00E47DD4"/>
    <w:rsid w:val="00ED57C8"/>
    <w:rsid w:val="00ED7DEC"/>
    <w:rsid w:val="00EE0077"/>
    <w:rsid w:val="00F101B1"/>
    <w:rsid w:val="00F21AE0"/>
    <w:rsid w:val="04DA6C21"/>
    <w:rsid w:val="60EF1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0_24"/>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4_5"/>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22"/>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3_2"/>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4_2"/>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0_27"/>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5_10"/>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2.bin"/><Relationship Id="rId97" Type="http://schemas.openxmlformats.org/officeDocument/2006/relationships/image" Target="media/image49.wmf"/><Relationship Id="rId96" Type="http://schemas.openxmlformats.org/officeDocument/2006/relationships/oleObject" Target="embeddings/oleObject41.bin"/><Relationship Id="rId95" Type="http://schemas.openxmlformats.org/officeDocument/2006/relationships/image" Target="media/image48.wmf"/><Relationship Id="rId94" Type="http://schemas.openxmlformats.org/officeDocument/2006/relationships/oleObject" Target="embeddings/oleObject40.bin"/><Relationship Id="rId93" Type="http://schemas.openxmlformats.org/officeDocument/2006/relationships/image" Target="media/image47.wmf"/><Relationship Id="rId92" Type="http://schemas.openxmlformats.org/officeDocument/2006/relationships/oleObject" Target="embeddings/oleObject39.bin"/><Relationship Id="rId91" Type="http://schemas.openxmlformats.org/officeDocument/2006/relationships/image" Target="media/image46.wmf"/><Relationship Id="rId90" Type="http://schemas.openxmlformats.org/officeDocument/2006/relationships/oleObject" Target="embeddings/oleObject38.bin"/><Relationship Id="rId9" Type="http://schemas.openxmlformats.org/officeDocument/2006/relationships/oleObject" Target="embeddings/oleObject1.bin"/><Relationship Id="rId89" Type="http://schemas.openxmlformats.org/officeDocument/2006/relationships/image" Target="media/image45.png"/><Relationship Id="rId88" Type="http://schemas.openxmlformats.org/officeDocument/2006/relationships/image" Target="media/image44.wmf"/><Relationship Id="rId87" Type="http://schemas.openxmlformats.org/officeDocument/2006/relationships/oleObject" Target="embeddings/oleObject37.bin"/><Relationship Id="rId86" Type="http://schemas.openxmlformats.org/officeDocument/2006/relationships/image" Target="media/image43.wmf"/><Relationship Id="rId85" Type="http://schemas.openxmlformats.org/officeDocument/2006/relationships/oleObject" Target="embeddings/oleObject36.bin"/><Relationship Id="rId84" Type="http://schemas.openxmlformats.org/officeDocument/2006/relationships/image" Target="media/image42.wmf"/><Relationship Id="rId83" Type="http://schemas.openxmlformats.org/officeDocument/2006/relationships/oleObject" Target="embeddings/oleObject35.bin"/><Relationship Id="rId82" Type="http://schemas.openxmlformats.org/officeDocument/2006/relationships/image" Target="media/image41.wmf"/><Relationship Id="rId81" Type="http://schemas.openxmlformats.org/officeDocument/2006/relationships/oleObject" Target="embeddings/oleObject34.bin"/><Relationship Id="rId80" Type="http://schemas.openxmlformats.org/officeDocument/2006/relationships/image" Target="media/image40.wmf"/><Relationship Id="rId8" Type="http://schemas.openxmlformats.org/officeDocument/2006/relationships/image" Target="media/image2.png"/><Relationship Id="rId79" Type="http://schemas.openxmlformats.org/officeDocument/2006/relationships/oleObject" Target="embeddings/oleObject33.bin"/><Relationship Id="rId78" Type="http://schemas.openxmlformats.org/officeDocument/2006/relationships/image" Target="media/image39.wmf"/><Relationship Id="rId77" Type="http://schemas.openxmlformats.org/officeDocument/2006/relationships/oleObject" Target="embeddings/oleObject32.bin"/><Relationship Id="rId76" Type="http://schemas.openxmlformats.org/officeDocument/2006/relationships/image" Target="media/image38.wmf"/><Relationship Id="rId75" Type="http://schemas.openxmlformats.org/officeDocument/2006/relationships/oleObject" Target="embeddings/oleObject31.bin"/><Relationship Id="rId74" Type="http://schemas.openxmlformats.org/officeDocument/2006/relationships/image" Target="https://picflow.koolearn.com/upload/papers/c02/20110130/201101301047039621729.gif" TargetMode="External"/><Relationship Id="rId73" Type="http://schemas.openxmlformats.org/officeDocument/2006/relationships/image" Target="media/image37.png"/><Relationship Id="rId72" Type="http://schemas.openxmlformats.org/officeDocument/2006/relationships/image" Target="media/image36.png"/><Relationship Id="rId71" Type="http://schemas.openxmlformats.org/officeDocument/2006/relationships/image" Target="media/image35.wmf"/><Relationship Id="rId70" Type="http://schemas.openxmlformats.org/officeDocument/2006/relationships/oleObject" Target="embeddings/oleObject30.bin"/><Relationship Id="rId7" Type="http://schemas.openxmlformats.org/officeDocument/2006/relationships/theme" Target="theme/theme1.xml"/><Relationship Id="rId69" Type="http://schemas.openxmlformats.org/officeDocument/2006/relationships/image" Target="media/image34.wmf"/><Relationship Id="rId68" Type="http://schemas.openxmlformats.org/officeDocument/2006/relationships/oleObject" Target="embeddings/oleObject29.bin"/><Relationship Id="rId67" Type="http://schemas.openxmlformats.org/officeDocument/2006/relationships/image" Target="media/image33.png"/><Relationship Id="rId66" Type="http://schemas.openxmlformats.org/officeDocument/2006/relationships/image" Target="media/image32.wmf"/><Relationship Id="rId65" Type="http://schemas.openxmlformats.org/officeDocument/2006/relationships/oleObject" Target="embeddings/oleObject28.bin"/><Relationship Id="rId64" Type="http://schemas.openxmlformats.org/officeDocument/2006/relationships/image" Target="media/image31.wmf"/><Relationship Id="rId63" Type="http://schemas.openxmlformats.org/officeDocument/2006/relationships/oleObject" Target="embeddings/oleObject27.bin"/><Relationship Id="rId62" Type="http://schemas.openxmlformats.org/officeDocument/2006/relationships/image" Target="media/image30.wmf"/><Relationship Id="rId61" Type="http://schemas.openxmlformats.org/officeDocument/2006/relationships/oleObject" Target="embeddings/oleObject26.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8.wmf"/><Relationship Id="rId57" Type="http://schemas.openxmlformats.org/officeDocument/2006/relationships/oleObject" Target="embeddings/oleObject24.bin"/><Relationship Id="rId56" Type="http://schemas.openxmlformats.org/officeDocument/2006/relationships/image" Target="media/image27.wmf"/><Relationship Id="rId55" Type="http://schemas.openxmlformats.org/officeDocument/2006/relationships/oleObject" Target="embeddings/oleObject23.bin"/><Relationship Id="rId54" Type="http://schemas.openxmlformats.org/officeDocument/2006/relationships/image" Target="media/image26.png"/><Relationship Id="rId53" Type="http://schemas.openxmlformats.org/officeDocument/2006/relationships/image" Target="media/image25.wmf"/><Relationship Id="rId52" Type="http://schemas.openxmlformats.org/officeDocument/2006/relationships/oleObject" Target="embeddings/oleObject22.bin"/><Relationship Id="rId51" Type="http://schemas.openxmlformats.org/officeDocument/2006/relationships/image" Target="media/image24.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20.bin"/><Relationship Id="rId47" Type="http://schemas.openxmlformats.org/officeDocument/2006/relationships/image" Target="media/image22.wmf"/><Relationship Id="rId46" Type="http://schemas.openxmlformats.org/officeDocument/2006/relationships/oleObject" Target="embeddings/oleObject19.bin"/><Relationship Id="rId45" Type="http://schemas.openxmlformats.org/officeDocument/2006/relationships/image" Target="media/image21.wmf"/><Relationship Id="rId44" Type="http://schemas.openxmlformats.org/officeDocument/2006/relationships/oleObject" Target="embeddings/oleObject18.bin"/><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5.bin"/><Relationship Id="rId37" Type="http://schemas.openxmlformats.org/officeDocument/2006/relationships/image" Target="media/image17.wmf"/><Relationship Id="rId36" Type="http://schemas.openxmlformats.org/officeDocument/2006/relationships/oleObject" Target="embeddings/oleObject14.bin"/><Relationship Id="rId35" Type="http://schemas.openxmlformats.org/officeDocument/2006/relationships/image" Target="media/image16.wmf"/><Relationship Id="rId34" Type="http://schemas.openxmlformats.org/officeDocument/2006/relationships/oleObject" Target="embeddings/oleObject13.bin"/><Relationship Id="rId33" Type="http://schemas.openxmlformats.org/officeDocument/2006/relationships/image" Target="media/image15.wmf"/><Relationship Id="rId32" Type="http://schemas.openxmlformats.org/officeDocument/2006/relationships/oleObject" Target="embeddings/oleObject12.bin"/><Relationship Id="rId31" Type="http://schemas.openxmlformats.org/officeDocument/2006/relationships/image" Target="media/image14.w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0.bin"/><Relationship Id="rId27" Type="http://schemas.openxmlformats.org/officeDocument/2006/relationships/image" Target="media/image12.wmf"/><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image" Target="media/image10.wmf"/><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5.bin"/><Relationship Id="rId17" Type="http://schemas.openxmlformats.org/officeDocument/2006/relationships/image" Target="media/image7.wmf"/><Relationship Id="rId16" Type="http://schemas.openxmlformats.org/officeDocument/2006/relationships/oleObject" Target="embeddings/oleObject4.bin"/><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image" Target="media/image5.png"/><Relationship Id="rId129" Type="http://schemas.openxmlformats.org/officeDocument/2006/relationships/fontTable" Target="fontTable.xml"/><Relationship Id="rId128" Type="http://schemas.openxmlformats.org/officeDocument/2006/relationships/customXml" Target="../customXml/item2.xml"/><Relationship Id="rId127" Type="http://schemas.openxmlformats.org/officeDocument/2006/relationships/customXml" Target="../customXml/item1.xml"/><Relationship Id="rId126" Type="http://schemas.openxmlformats.org/officeDocument/2006/relationships/image" Target="media/image64.png"/><Relationship Id="rId125" Type="http://schemas.openxmlformats.org/officeDocument/2006/relationships/image" Target="media/image63.wmf"/><Relationship Id="rId124" Type="http://schemas.openxmlformats.org/officeDocument/2006/relationships/oleObject" Target="embeddings/oleObject55.bin"/><Relationship Id="rId123" Type="http://schemas.openxmlformats.org/officeDocument/2006/relationships/image" Target="media/image62.wmf"/><Relationship Id="rId122" Type="http://schemas.openxmlformats.org/officeDocument/2006/relationships/oleObject" Target="embeddings/oleObject54.bin"/><Relationship Id="rId121" Type="http://schemas.openxmlformats.org/officeDocument/2006/relationships/image" Target="media/image61.wmf"/><Relationship Id="rId120" Type="http://schemas.openxmlformats.org/officeDocument/2006/relationships/oleObject" Target="embeddings/oleObject53.bin"/><Relationship Id="rId12" Type="http://schemas.openxmlformats.org/officeDocument/2006/relationships/image" Target="media/image4.wmf"/><Relationship Id="rId119" Type="http://schemas.openxmlformats.org/officeDocument/2006/relationships/image" Target="media/image60.wmf"/><Relationship Id="rId118" Type="http://schemas.openxmlformats.org/officeDocument/2006/relationships/oleObject" Target="embeddings/oleObject52.bin"/><Relationship Id="rId117" Type="http://schemas.openxmlformats.org/officeDocument/2006/relationships/image" Target="media/image59.wmf"/><Relationship Id="rId116" Type="http://schemas.openxmlformats.org/officeDocument/2006/relationships/oleObject" Target="embeddings/oleObject51.bin"/><Relationship Id="rId115" Type="http://schemas.openxmlformats.org/officeDocument/2006/relationships/image" Target="media/image58.wmf"/><Relationship Id="rId114" Type="http://schemas.openxmlformats.org/officeDocument/2006/relationships/oleObject" Target="embeddings/oleObject50.bin"/><Relationship Id="rId113" Type="http://schemas.openxmlformats.org/officeDocument/2006/relationships/image" Target="media/image57.wmf"/><Relationship Id="rId112" Type="http://schemas.openxmlformats.org/officeDocument/2006/relationships/oleObject" Target="embeddings/oleObject49.bin"/><Relationship Id="rId111" Type="http://schemas.openxmlformats.org/officeDocument/2006/relationships/image" Target="media/image56.wmf"/><Relationship Id="rId110" Type="http://schemas.openxmlformats.org/officeDocument/2006/relationships/oleObject" Target="embeddings/oleObject48.bin"/><Relationship Id="rId11" Type="http://schemas.openxmlformats.org/officeDocument/2006/relationships/oleObject" Target="embeddings/oleObject2.bin"/><Relationship Id="rId109" Type="http://schemas.openxmlformats.org/officeDocument/2006/relationships/image" Target="media/image55.wmf"/><Relationship Id="rId108" Type="http://schemas.openxmlformats.org/officeDocument/2006/relationships/oleObject" Target="embeddings/oleObject47.bin"/><Relationship Id="rId107" Type="http://schemas.openxmlformats.org/officeDocument/2006/relationships/image" Target="media/image54.wmf"/><Relationship Id="rId106" Type="http://schemas.openxmlformats.org/officeDocument/2006/relationships/oleObject" Target="embeddings/oleObject46.bin"/><Relationship Id="rId105" Type="http://schemas.openxmlformats.org/officeDocument/2006/relationships/image" Target="media/image53.wmf"/><Relationship Id="rId104" Type="http://schemas.openxmlformats.org/officeDocument/2006/relationships/oleObject" Target="embeddings/oleObject45.bin"/><Relationship Id="rId103" Type="http://schemas.openxmlformats.org/officeDocument/2006/relationships/image" Target="media/image52.wmf"/><Relationship Id="rId102" Type="http://schemas.openxmlformats.org/officeDocument/2006/relationships/oleObject" Target="embeddings/oleObject44.bin"/><Relationship Id="rId101" Type="http://schemas.openxmlformats.org/officeDocument/2006/relationships/image" Target="media/image51.wmf"/><Relationship Id="rId100" Type="http://schemas.openxmlformats.org/officeDocument/2006/relationships/oleObject" Target="embeddings/oleObject43.bin"/><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61BB8D-E488-4CBC-9066-62E710B2114C}">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7</Pages>
  <Words>866</Words>
  <Characters>4940</Characters>
  <Lines>41</Lines>
  <Paragraphs>11</Paragraphs>
  <TotalTime>0</TotalTime>
  <ScaleCrop>false</ScaleCrop>
  <LinksUpToDate>false</LinksUpToDate>
  <CharactersWithSpaces>5795</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2019-09-18T08:09:59Z</dcterms:modified>
  <dc:subject>2013jscm中考精品分类汇编</dc:subject>
  <dc:title>诚信参与  合作共赢  参与共享</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